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844B0" w14:textId="3001DF3A" w:rsidR="4A116776" w:rsidRDefault="00303B58" w:rsidP="4A116776">
      <w:r>
        <w:rPr>
          <w:noProof/>
        </w:rPr>
        <w:drawing>
          <wp:anchor distT="0" distB="0" distL="114300" distR="114300" simplePos="0" relativeHeight="251681806" behindDoc="0" locked="0" layoutInCell="1" allowOverlap="1" wp14:anchorId="71C4E17E" wp14:editId="742B426D">
            <wp:simplePos x="0" y="0"/>
            <wp:positionH relativeFrom="margin">
              <wp:posOffset>1558925</wp:posOffset>
            </wp:positionH>
            <wp:positionV relativeFrom="paragraph">
              <wp:posOffset>0</wp:posOffset>
            </wp:positionV>
            <wp:extent cx="3740150" cy="869950"/>
            <wp:effectExtent l="0" t="0" r="0" b="6350"/>
            <wp:wrapThrough wrapText="bothSides">
              <wp:wrapPolygon edited="0">
                <wp:start x="0" y="0"/>
                <wp:lineTo x="0" y="21285"/>
                <wp:lineTo x="21453" y="21285"/>
                <wp:lineTo x="214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40150" cy="869950"/>
                    </a:xfrm>
                    <a:prstGeom prst="rect">
                      <a:avLst/>
                    </a:prstGeom>
                  </pic:spPr>
                </pic:pic>
              </a:graphicData>
            </a:graphic>
            <wp14:sizeRelH relativeFrom="page">
              <wp14:pctWidth>0</wp14:pctWidth>
            </wp14:sizeRelH>
            <wp14:sizeRelV relativeFrom="page">
              <wp14:pctHeight>0</wp14:pctHeight>
            </wp14:sizeRelV>
          </wp:anchor>
        </w:drawing>
      </w:r>
      <w:r w:rsidR="5CC18251" w:rsidRPr="5CC18251">
        <w:rPr>
          <w:rFonts w:ascii="Calibri" w:eastAsia="Calibri" w:hAnsi="Calibri" w:cs="Calibri"/>
        </w:rPr>
        <w:t xml:space="preserve"> </w:t>
      </w:r>
    </w:p>
    <w:p w14:paraId="2FEAA2A6" w14:textId="2FF40A34" w:rsidR="4A116776" w:rsidRDefault="4A116776" w:rsidP="4A116776">
      <w:r w:rsidRPr="4A116776">
        <w:rPr>
          <w:rFonts w:ascii="Calibri" w:eastAsia="Calibri" w:hAnsi="Calibri" w:cs="Calibri"/>
        </w:rPr>
        <w:t xml:space="preserve"> </w:t>
      </w:r>
    </w:p>
    <w:p w14:paraId="606DC4F2" w14:textId="3750E8EB" w:rsidR="00C244D1" w:rsidRDefault="4A116776" w:rsidP="4A116776">
      <w:pPr>
        <w:rPr>
          <w:b/>
          <w:sz w:val="40"/>
          <w:szCs w:val="40"/>
        </w:rPr>
      </w:pPr>
      <w:r>
        <w:br/>
      </w:r>
      <w:bookmarkStart w:id="0" w:name="_Hlk517162670"/>
    </w:p>
    <w:p w14:paraId="799FA9A3" w14:textId="5F49DBB4" w:rsidR="00C244D1" w:rsidRPr="00101738" w:rsidRDefault="00C244D1" w:rsidP="00FA5B5E">
      <w:pPr>
        <w:jc w:val="center"/>
        <w:rPr>
          <w:rFonts w:ascii="Times New Roman" w:hAnsi="Times New Roman" w:cs="Times New Roman"/>
          <w:b/>
          <w:sz w:val="40"/>
          <w:szCs w:val="40"/>
        </w:rPr>
      </w:pPr>
      <w:r w:rsidRPr="00101738">
        <w:rPr>
          <w:rFonts w:ascii="Times New Roman" w:hAnsi="Times New Roman" w:cs="Times New Roman"/>
          <w:b/>
          <w:sz w:val="40"/>
          <w:szCs w:val="40"/>
        </w:rPr>
        <w:t>MLA Guid</w:t>
      </w:r>
      <w:r w:rsidR="00FA5B5E" w:rsidRPr="00101738">
        <w:rPr>
          <w:rFonts w:ascii="Times New Roman" w:hAnsi="Times New Roman" w:cs="Times New Roman"/>
          <w:b/>
          <w:sz w:val="40"/>
          <w:szCs w:val="40"/>
        </w:rPr>
        <w:t>el</w:t>
      </w:r>
      <w:r w:rsidRPr="00101738">
        <w:rPr>
          <w:rFonts w:ascii="Times New Roman" w:hAnsi="Times New Roman" w:cs="Times New Roman"/>
          <w:b/>
          <w:sz w:val="40"/>
          <w:szCs w:val="40"/>
        </w:rPr>
        <w:t>ines</w:t>
      </w:r>
    </w:p>
    <w:p w14:paraId="1FE3D920" w14:textId="6E29689B" w:rsidR="4A116776" w:rsidRPr="00101738" w:rsidRDefault="00D9553F" w:rsidP="002F2AFE">
      <w:pPr>
        <w:spacing w:after="0"/>
        <w:rPr>
          <w:rFonts w:ascii="Times New Roman" w:hAnsi="Times New Roman" w:cs="Times New Roman"/>
          <w:b/>
          <w:sz w:val="28"/>
          <w:szCs w:val="40"/>
        </w:rPr>
      </w:pPr>
      <w:r w:rsidRPr="00101738">
        <w:rPr>
          <w:rFonts w:ascii="Times New Roman" w:hAnsi="Times New Roman" w:cs="Times New Roman"/>
          <w:b/>
          <w:sz w:val="28"/>
          <w:szCs w:val="40"/>
        </w:rPr>
        <w:t>An MLA Style paper should:</w:t>
      </w:r>
      <w:bookmarkEnd w:id="0"/>
    </w:p>
    <w:p w14:paraId="786B5495" w14:textId="38E91FF2" w:rsidR="00D9553F" w:rsidRPr="00101738" w:rsidRDefault="00D9553F" w:rsidP="002F2AFE">
      <w:pPr>
        <w:pStyle w:val="ListParagraph"/>
        <w:numPr>
          <w:ilvl w:val="0"/>
          <w:numId w:val="14"/>
        </w:numPr>
        <w:spacing w:after="0"/>
        <w:rPr>
          <w:rFonts w:ascii="Times New Roman" w:hAnsi="Times New Roman" w:cs="Times New Roman"/>
          <w:sz w:val="24"/>
          <w:szCs w:val="28"/>
        </w:rPr>
      </w:pPr>
      <w:r w:rsidRPr="00101738">
        <w:rPr>
          <w:rFonts w:ascii="Times New Roman" w:hAnsi="Times New Roman" w:cs="Times New Roman"/>
          <w:sz w:val="24"/>
          <w:szCs w:val="28"/>
        </w:rPr>
        <w:t>Be printed on white 8.5” x 11” paper</w:t>
      </w:r>
    </w:p>
    <w:p w14:paraId="627B5630" w14:textId="466FC84E" w:rsidR="00D9553F" w:rsidRPr="00101738" w:rsidRDefault="00D9553F" w:rsidP="002F2AFE">
      <w:pPr>
        <w:pStyle w:val="ListParagraph"/>
        <w:numPr>
          <w:ilvl w:val="0"/>
          <w:numId w:val="14"/>
        </w:numPr>
        <w:spacing w:after="0"/>
        <w:rPr>
          <w:rFonts w:ascii="Times New Roman" w:hAnsi="Times New Roman" w:cs="Times New Roman"/>
          <w:sz w:val="24"/>
          <w:szCs w:val="28"/>
        </w:rPr>
      </w:pPr>
      <w:r w:rsidRPr="00101738">
        <w:rPr>
          <w:rFonts w:ascii="Times New Roman" w:hAnsi="Times New Roman" w:cs="Times New Roman"/>
          <w:sz w:val="24"/>
          <w:szCs w:val="28"/>
        </w:rPr>
        <w:t>Doub</w:t>
      </w:r>
      <w:r w:rsidR="009F05DA" w:rsidRPr="00101738">
        <w:rPr>
          <w:rFonts w:ascii="Times New Roman" w:hAnsi="Times New Roman" w:cs="Times New Roman"/>
          <w:sz w:val="24"/>
          <w:szCs w:val="28"/>
        </w:rPr>
        <w:t>l</w:t>
      </w:r>
      <w:r w:rsidRPr="00101738">
        <w:rPr>
          <w:rFonts w:ascii="Times New Roman" w:hAnsi="Times New Roman" w:cs="Times New Roman"/>
          <w:sz w:val="24"/>
          <w:szCs w:val="28"/>
        </w:rPr>
        <w:t>e-space everything</w:t>
      </w:r>
    </w:p>
    <w:p w14:paraId="571B1F13" w14:textId="7A14521F" w:rsidR="00D9553F" w:rsidRPr="00101738" w:rsidRDefault="00D9553F" w:rsidP="002F2AFE">
      <w:pPr>
        <w:pStyle w:val="ListParagraph"/>
        <w:numPr>
          <w:ilvl w:val="0"/>
          <w:numId w:val="14"/>
        </w:numPr>
        <w:spacing w:after="0"/>
        <w:rPr>
          <w:rFonts w:ascii="Times New Roman" w:hAnsi="Times New Roman" w:cs="Times New Roman"/>
          <w:sz w:val="24"/>
          <w:szCs w:val="28"/>
        </w:rPr>
      </w:pPr>
      <w:r w:rsidRPr="00101738">
        <w:rPr>
          <w:rFonts w:ascii="Times New Roman" w:hAnsi="Times New Roman" w:cs="Times New Roman"/>
          <w:sz w:val="24"/>
          <w:szCs w:val="28"/>
        </w:rPr>
        <w:t xml:space="preserve">Use 12 pt. Times New Roman </w:t>
      </w:r>
      <w:r w:rsidR="009F05DA" w:rsidRPr="00101738">
        <w:rPr>
          <w:rFonts w:ascii="Times New Roman" w:hAnsi="Times New Roman" w:cs="Times New Roman"/>
          <w:sz w:val="24"/>
          <w:szCs w:val="28"/>
        </w:rPr>
        <w:t>(or similar) font</w:t>
      </w:r>
    </w:p>
    <w:p w14:paraId="789F650C" w14:textId="4B6C8E54" w:rsidR="009F05DA" w:rsidRPr="00101738" w:rsidRDefault="009F05DA" w:rsidP="00D9553F">
      <w:pPr>
        <w:pStyle w:val="ListParagraph"/>
        <w:numPr>
          <w:ilvl w:val="0"/>
          <w:numId w:val="14"/>
        </w:numPr>
        <w:rPr>
          <w:rFonts w:ascii="Times New Roman" w:hAnsi="Times New Roman" w:cs="Times New Roman"/>
          <w:sz w:val="24"/>
          <w:szCs w:val="28"/>
        </w:rPr>
      </w:pPr>
      <w:r w:rsidRPr="00101738">
        <w:rPr>
          <w:rFonts w:ascii="Times New Roman" w:hAnsi="Times New Roman" w:cs="Times New Roman"/>
          <w:sz w:val="24"/>
          <w:szCs w:val="28"/>
        </w:rPr>
        <w:t>Leave only one space after punctuation</w:t>
      </w:r>
    </w:p>
    <w:p w14:paraId="1E9D18A4" w14:textId="406388CD" w:rsidR="009F05DA" w:rsidRPr="00101738" w:rsidRDefault="009F05DA" w:rsidP="00D9553F">
      <w:pPr>
        <w:pStyle w:val="ListParagraph"/>
        <w:numPr>
          <w:ilvl w:val="0"/>
          <w:numId w:val="14"/>
        </w:numPr>
        <w:rPr>
          <w:rFonts w:ascii="Times New Roman" w:hAnsi="Times New Roman" w:cs="Times New Roman"/>
          <w:sz w:val="24"/>
          <w:szCs w:val="28"/>
        </w:rPr>
      </w:pPr>
      <w:r w:rsidRPr="00101738">
        <w:rPr>
          <w:rFonts w:ascii="Times New Roman" w:hAnsi="Times New Roman" w:cs="Times New Roman"/>
          <w:sz w:val="24"/>
          <w:szCs w:val="28"/>
        </w:rPr>
        <w:t>Set all margins to 1 inch on all four sides</w:t>
      </w:r>
    </w:p>
    <w:p w14:paraId="6E2BB03F" w14:textId="57C4B41E" w:rsidR="00AC7496" w:rsidRPr="00101738" w:rsidRDefault="009F05DA" w:rsidP="00AC7496">
      <w:pPr>
        <w:pStyle w:val="ListParagraph"/>
        <w:numPr>
          <w:ilvl w:val="0"/>
          <w:numId w:val="14"/>
        </w:numPr>
        <w:rPr>
          <w:rFonts w:ascii="Times New Roman" w:hAnsi="Times New Roman" w:cs="Times New Roman"/>
          <w:sz w:val="24"/>
          <w:szCs w:val="28"/>
        </w:rPr>
      </w:pPr>
      <w:r w:rsidRPr="00101738">
        <w:rPr>
          <w:rFonts w:ascii="Times New Roman" w:hAnsi="Times New Roman" w:cs="Times New Roman"/>
          <w:sz w:val="24"/>
          <w:szCs w:val="28"/>
        </w:rPr>
        <w:t>Indent the first line of paragraphs one half-inch</w:t>
      </w:r>
      <w:r w:rsidRPr="00101738">
        <w:rPr>
          <w:rFonts w:ascii="Times New Roman" w:hAnsi="Times New Roman" w:cs="Times New Roman"/>
          <w:noProof/>
          <w:sz w:val="20"/>
        </w:rPr>
        <mc:AlternateContent>
          <mc:Choice Requires="wpi">
            <w:drawing>
              <wp:anchor distT="0" distB="0" distL="114300" distR="114300" simplePos="0" relativeHeight="251661326" behindDoc="0" locked="0" layoutInCell="1" allowOverlap="1" wp14:anchorId="0C2D8D33" wp14:editId="0EFAACF0">
                <wp:simplePos x="0" y="0"/>
                <wp:positionH relativeFrom="column">
                  <wp:posOffset>552450</wp:posOffset>
                </wp:positionH>
                <wp:positionV relativeFrom="paragraph">
                  <wp:posOffset>987260</wp:posOffset>
                </wp:positionV>
                <wp:extent cx="360" cy="360"/>
                <wp:effectExtent l="57150" t="76200" r="76200" b="95250"/>
                <wp:wrapNone/>
                <wp:docPr id="18" name="Ink 1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70991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40.65pt;margin-top:74.9pt;width:5.7pt;height:5.7pt;z-index:25166132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">
                <v:imagedata r:id="rId9" o:title=""/>
              </v:shape>
            </w:pict>
          </mc:Fallback>
        </mc:AlternateContent>
      </w:r>
    </w:p>
    <w:p w14:paraId="3465AEFE" w14:textId="0008D6F9" w:rsidR="00DB431A" w:rsidRPr="00101738" w:rsidRDefault="00DB431A" w:rsidP="00AC7496">
      <w:pPr>
        <w:pStyle w:val="ListParagraph"/>
        <w:numPr>
          <w:ilvl w:val="0"/>
          <w:numId w:val="14"/>
        </w:numPr>
        <w:rPr>
          <w:rFonts w:ascii="Times New Roman" w:hAnsi="Times New Roman" w:cs="Times New Roman"/>
          <w:sz w:val="24"/>
          <w:szCs w:val="28"/>
        </w:rPr>
      </w:pPr>
      <w:r w:rsidRPr="00101738">
        <w:rPr>
          <w:rFonts w:ascii="Times New Roman" w:hAnsi="Times New Roman" w:cs="Times New Roman"/>
          <w:sz w:val="24"/>
          <w:szCs w:val="28"/>
        </w:rPr>
        <w:t>Have a header with page numbers located in the upper right-hand corner (except the first page)</w:t>
      </w:r>
    </w:p>
    <w:p w14:paraId="7275EF83" w14:textId="1D4B5FDD" w:rsidR="00DB431A" w:rsidRPr="00101738" w:rsidRDefault="00DB431A" w:rsidP="00DB431A">
      <w:pPr>
        <w:pStyle w:val="ListParagraph"/>
        <w:numPr>
          <w:ilvl w:val="0"/>
          <w:numId w:val="16"/>
        </w:numPr>
        <w:rPr>
          <w:rFonts w:ascii="Times New Roman" w:hAnsi="Times New Roman" w:cs="Times New Roman"/>
          <w:b/>
          <w:sz w:val="24"/>
          <w:szCs w:val="28"/>
        </w:rPr>
      </w:pPr>
      <w:r w:rsidRPr="00101738">
        <w:rPr>
          <w:rFonts w:ascii="Times New Roman" w:hAnsi="Times New Roman" w:cs="Times New Roman"/>
          <w:sz w:val="24"/>
          <w:szCs w:val="28"/>
        </w:rPr>
        <w:t>Use italics to identify the titles of</w:t>
      </w:r>
      <w:r w:rsidRPr="00101738">
        <w:rPr>
          <w:rStyle w:val="apple-converted-space"/>
          <w:rFonts w:ascii="Times New Roman" w:hAnsi="Times New Roman" w:cs="Times New Roman"/>
          <w:color w:val="222222"/>
          <w:sz w:val="24"/>
          <w:szCs w:val="28"/>
          <w:shd w:val="clear" w:color="auto" w:fill="FFFFFF"/>
        </w:rPr>
        <w:t> </w:t>
      </w:r>
      <w:r w:rsidRPr="00101738">
        <w:rPr>
          <w:rFonts w:ascii="Times New Roman" w:hAnsi="Times New Roman" w:cs="Times New Roman"/>
          <w:color w:val="222222"/>
          <w:sz w:val="24"/>
          <w:szCs w:val="28"/>
          <w:shd w:val="clear" w:color="auto" w:fill="FFFFFF"/>
        </w:rPr>
        <w:t>magazines, books, newspapers, academic journals, films, television shows, long poems, plays, operas, musical albums, works of art, websites.</w:t>
      </w:r>
    </w:p>
    <w:p w14:paraId="1AD24768" w14:textId="5EFF4A97" w:rsidR="00C501B5" w:rsidRPr="00101738" w:rsidRDefault="00C501B5" w:rsidP="002F2AFE">
      <w:pPr>
        <w:spacing w:after="0"/>
        <w:rPr>
          <w:rFonts w:ascii="Times New Roman" w:hAnsi="Times New Roman" w:cs="Times New Roman"/>
          <w:b/>
          <w:sz w:val="28"/>
          <w:szCs w:val="40"/>
        </w:rPr>
      </w:pPr>
      <w:r w:rsidRPr="00101738">
        <w:rPr>
          <w:rFonts w:ascii="Times New Roman" w:hAnsi="Times New Roman" w:cs="Times New Roman"/>
          <w:b/>
          <w:sz w:val="28"/>
          <w:szCs w:val="40"/>
        </w:rPr>
        <w:t>The first page of an MLA Style paper will:</w:t>
      </w:r>
    </w:p>
    <w:p w14:paraId="02DD7DBE" w14:textId="616D1DEE" w:rsidR="00C501B5" w:rsidRPr="00101738" w:rsidRDefault="00C501B5" w:rsidP="002F2AFE">
      <w:pPr>
        <w:pStyle w:val="ListParagraph"/>
        <w:numPr>
          <w:ilvl w:val="0"/>
          <w:numId w:val="17"/>
        </w:numPr>
        <w:spacing w:after="0"/>
        <w:rPr>
          <w:rFonts w:ascii="Times New Roman" w:hAnsi="Times New Roman" w:cs="Times New Roman"/>
          <w:sz w:val="24"/>
          <w:szCs w:val="28"/>
        </w:rPr>
      </w:pPr>
      <w:r w:rsidRPr="00101738">
        <w:rPr>
          <w:rFonts w:ascii="Times New Roman" w:hAnsi="Times New Roman" w:cs="Times New Roman"/>
          <w:sz w:val="24"/>
          <w:szCs w:val="28"/>
        </w:rPr>
        <w:t xml:space="preserve">Have </w:t>
      </w:r>
      <w:r w:rsidR="00B741B9" w:rsidRPr="00101738">
        <w:rPr>
          <w:rFonts w:ascii="Times New Roman" w:hAnsi="Times New Roman" w:cs="Times New Roman"/>
          <w:sz w:val="24"/>
          <w:szCs w:val="28"/>
        </w:rPr>
        <w:t xml:space="preserve">a </w:t>
      </w:r>
      <w:r w:rsidRPr="00101738">
        <w:rPr>
          <w:rFonts w:ascii="Times New Roman" w:hAnsi="Times New Roman" w:cs="Times New Roman"/>
          <w:sz w:val="24"/>
          <w:szCs w:val="28"/>
        </w:rPr>
        <w:t>title</w:t>
      </w:r>
    </w:p>
    <w:p w14:paraId="6119C477" w14:textId="50F9EE5E" w:rsidR="00C501B5" w:rsidRPr="00101738" w:rsidRDefault="00C501B5" w:rsidP="002F2AFE">
      <w:pPr>
        <w:pStyle w:val="ListParagraph"/>
        <w:numPr>
          <w:ilvl w:val="0"/>
          <w:numId w:val="17"/>
        </w:numPr>
        <w:spacing w:after="0"/>
        <w:rPr>
          <w:rFonts w:ascii="Times New Roman" w:hAnsi="Times New Roman" w:cs="Times New Roman"/>
          <w:sz w:val="24"/>
          <w:szCs w:val="28"/>
        </w:rPr>
      </w:pPr>
      <w:r w:rsidRPr="00101738">
        <w:rPr>
          <w:rFonts w:ascii="Times New Roman" w:hAnsi="Times New Roman" w:cs="Times New Roman"/>
          <w:sz w:val="24"/>
          <w:szCs w:val="28"/>
        </w:rPr>
        <w:t>Double-space everything</w:t>
      </w:r>
    </w:p>
    <w:p w14:paraId="1F3A5A43" w14:textId="41F33D2F" w:rsidR="00C501B5" w:rsidRPr="00101738" w:rsidRDefault="00C501B5" w:rsidP="002F2AFE">
      <w:pPr>
        <w:pStyle w:val="ListParagraph"/>
        <w:numPr>
          <w:ilvl w:val="0"/>
          <w:numId w:val="17"/>
        </w:numPr>
        <w:spacing w:after="0"/>
        <w:rPr>
          <w:rFonts w:ascii="Times New Roman" w:hAnsi="Times New Roman" w:cs="Times New Roman"/>
          <w:sz w:val="24"/>
          <w:szCs w:val="28"/>
        </w:rPr>
      </w:pPr>
      <w:r w:rsidRPr="00101738">
        <w:rPr>
          <w:rFonts w:ascii="Times New Roman" w:hAnsi="Times New Roman" w:cs="Times New Roman"/>
          <w:sz w:val="24"/>
          <w:szCs w:val="28"/>
        </w:rPr>
        <w:t>Include proper header in the top left-hand corner:</w:t>
      </w:r>
    </w:p>
    <w:p w14:paraId="2B7F05D3" w14:textId="03E83DF3" w:rsidR="00080828" w:rsidRPr="00101738" w:rsidRDefault="00080828" w:rsidP="002F2AFE">
      <w:pPr>
        <w:pStyle w:val="ListParagraph"/>
        <w:numPr>
          <w:ilvl w:val="2"/>
          <w:numId w:val="17"/>
        </w:numPr>
        <w:spacing w:after="0"/>
        <w:rPr>
          <w:rFonts w:ascii="Times New Roman" w:hAnsi="Times New Roman" w:cs="Times New Roman"/>
          <w:sz w:val="24"/>
          <w:szCs w:val="28"/>
        </w:rPr>
      </w:pPr>
      <w:r w:rsidRPr="00101738">
        <w:rPr>
          <w:rFonts w:ascii="Times New Roman" w:hAnsi="Times New Roman" w:cs="Times New Roman"/>
          <w:sz w:val="24"/>
          <w:szCs w:val="28"/>
        </w:rPr>
        <w:t>Your name</w:t>
      </w:r>
    </w:p>
    <w:p w14:paraId="1566A5F4" w14:textId="38C54E4F" w:rsidR="00080828" w:rsidRPr="00101738" w:rsidRDefault="00080828" w:rsidP="00080828">
      <w:pPr>
        <w:pStyle w:val="ListParagraph"/>
        <w:numPr>
          <w:ilvl w:val="2"/>
          <w:numId w:val="17"/>
        </w:numPr>
        <w:rPr>
          <w:rFonts w:ascii="Times New Roman" w:hAnsi="Times New Roman" w:cs="Times New Roman"/>
          <w:sz w:val="24"/>
          <w:szCs w:val="28"/>
        </w:rPr>
      </w:pPr>
      <w:r w:rsidRPr="00101738">
        <w:rPr>
          <w:rFonts w:ascii="Times New Roman" w:hAnsi="Times New Roman" w:cs="Times New Roman"/>
          <w:sz w:val="24"/>
          <w:szCs w:val="28"/>
        </w:rPr>
        <w:t>Instructor’s name</w:t>
      </w:r>
    </w:p>
    <w:p w14:paraId="0459F35C" w14:textId="6B219382" w:rsidR="00080828" w:rsidRPr="00101738" w:rsidRDefault="00080828" w:rsidP="00080828">
      <w:pPr>
        <w:pStyle w:val="ListParagraph"/>
        <w:numPr>
          <w:ilvl w:val="2"/>
          <w:numId w:val="17"/>
        </w:numPr>
        <w:rPr>
          <w:rFonts w:ascii="Times New Roman" w:hAnsi="Times New Roman" w:cs="Times New Roman"/>
          <w:sz w:val="24"/>
          <w:szCs w:val="28"/>
        </w:rPr>
      </w:pPr>
      <w:r w:rsidRPr="00101738">
        <w:rPr>
          <w:rFonts w:ascii="Times New Roman" w:hAnsi="Times New Roman" w:cs="Times New Roman"/>
          <w:sz w:val="24"/>
          <w:szCs w:val="28"/>
        </w:rPr>
        <w:t>Course Title</w:t>
      </w:r>
    </w:p>
    <w:p w14:paraId="0224DA0A" w14:textId="68E1ABA6" w:rsidR="00080828" w:rsidRPr="00101738" w:rsidRDefault="00080828" w:rsidP="00080828">
      <w:pPr>
        <w:pStyle w:val="ListParagraph"/>
        <w:numPr>
          <w:ilvl w:val="2"/>
          <w:numId w:val="17"/>
        </w:numPr>
        <w:rPr>
          <w:rFonts w:ascii="Times New Roman" w:hAnsi="Times New Roman" w:cs="Times New Roman"/>
          <w:sz w:val="24"/>
          <w:szCs w:val="28"/>
        </w:rPr>
      </w:pPr>
      <w:r w:rsidRPr="00101738">
        <w:rPr>
          <w:rFonts w:ascii="Times New Roman" w:hAnsi="Times New Roman" w:cs="Times New Roman"/>
          <w:sz w:val="24"/>
          <w:szCs w:val="28"/>
        </w:rPr>
        <w:t>Due Date</w:t>
      </w:r>
    </w:p>
    <w:p w14:paraId="501EE707" w14:textId="1D335CE4" w:rsidR="00C501B5" w:rsidRDefault="00C501B5" w:rsidP="00C501B5">
      <w:pPr>
        <w:pStyle w:val="ListParagraph"/>
        <w:numPr>
          <w:ilvl w:val="0"/>
          <w:numId w:val="17"/>
        </w:numPr>
        <w:rPr>
          <w:rFonts w:ascii="Times New Roman" w:hAnsi="Times New Roman" w:cs="Times New Roman"/>
          <w:sz w:val="24"/>
          <w:szCs w:val="28"/>
        </w:rPr>
      </w:pPr>
      <w:r w:rsidRPr="00101738">
        <w:rPr>
          <w:rFonts w:ascii="Times New Roman" w:hAnsi="Times New Roman" w:cs="Times New Roman"/>
          <w:sz w:val="24"/>
          <w:szCs w:val="28"/>
        </w:rPr>
        <w:t>Center the paper title</w:t>
      </w:r>
      <w:r w:rsidR="00080828" w:rsidRPr="00101738">
        <w:rPr>
          <w:rFonts w:ascii="Times New Roman" w:hAnsi="Times New Roman" w:cs="Times New Roman"/>
          <w:sz w:val="24"/>
          <w:szCs w:val="28"/>
        </w:rPr>
        <w:t xml:space="preserve"> (use stand caps but no underlining, quotation marks, boldface type, or italics unless otherwise required).</w:t>
      </w:r>
    </w:p>
    <w:p w14:paraId="567F67E6" w14:textId="2E555074" w:rsidR="00C21A1A" w:rsidRPr="00101738" w:rsidRDefault="00C21A1A" w:rsidP="00C21A1A">
      <w:pPr>
        <w:pStyle w:val="ListParagraph"/>
        <w:ind w:left="360"/>
        <w:rPr>
          <w:rFonts w:ascii="Times New Roman" w:hAnsi="Times New Roman" w:cs="Times New Roman"/>
          <w:sz w:val="24"/>
          <w:szCs w:val="28"/>
        </w:rPr>
      </w:pPr>
      <w:r>
        <w:rPr>
          <w:noProof/>
        </w:rPr>
        <w:drawing>
          <wp:anchor distT="0" distB="0" distL="114300" distR="114300" simplePos="0" relativeHeight="251662350" behindDoc="1" locked="0" layoutInCell="1" allowOverlap="1" wp14:anchorId="312CF922" wp14:editId="101EA1FC">
            <wp:simplePos x="0" y="0"/>
            <wp:positionH relativeFrom="page">
              <wp:posOffset>76200</wp:posOffset>
            </wp:positionH>
            <wp:positionV relativeFrom="paragraph">
              <wp:posOffset>221615</wp:posOffset>
            </wp:positionV>
            <wp:extent cx="7664450" cy="3460750"/>
            <wp:effectExtent l="0" t="0" r="0" b="6350"/>
            <wp:wrapNone/>
            <wp:docPr id="844021977" name="picture" title="Image result for MLA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7664450" cy="3460750"/>
                    </a:xfrm>
                    <a:prstGeom prst="rect">
                      <a:avLst/>
                    </a:prstGeom>
                  </pic:spPr>
                </pic:pic>
              </a:graphicData>
            </a:graphic>
            <wp14:sizeRelH relativeFrom="page">
              <wp14:pctWidth>0</wp14:pctWidth>
            </wp14:sizeRelH>
            <wp14:sizeRelV relativeFrom="page">
              <wp14:pctHeight>0</wp14:pctHeight>
            </wp14:sizeRelV>
          </wp:anchor>
        </w:drawing>
      </w:r>
    </w:p>
    <w:p w14:paraId="669C721A" w14:textId="718249C7" w:rsidR="00C501B5" w:rsidRPr="00080828" w:rsidRDefault="00C501B5" w:rsidP="00C501B5">
      <w:pPr>
        <w:rPr>
          <w:rFonts w:cstheme="minorHAnsi"/>
          <w:b/>
          <w:sz w:val="28"/>
          <w:szCs w:val="28"/>
        </w:rPr>
      </w:pPr>
    </w:p>
    <w:p w14:paraId="4F4CBC77" w14:textId="3DFC1D30" w:rsidR="4A116776" w:rsidRDefault="4A116776" w:rsidP="4A116776">
      <w:pPr>
        <w:jc w:val="center"/>
      </w:pPr>
    </w:p>
    <w:p w14:paraId="706ED302" w14:textId="50A865AC" w:rsidR="4A116776" w:rsidRDefault="4A116776" w:rsidP="4A116776"/>
    <w:p w14:paraId="77DD8015" w14:textId="4E51803A" w:rsidR="00BC4AAF" w:rsidRDefault="00BC4AAF" w:rsidP="4A116776"/>
    <w:p w14:paraId="7A2B2B89" w14:textId="12EF1A4C" w:rsidR="00BC4AAF" w:rsidRDefault="00BC4AAF" w:rsidP="4A116776"/>
    <w:p w14:paraId="794268B3" w14:textId="3920DEB8" w:rsidR="000A7B0C" w:rsidRDefault="000A7B0C" w:rsidP="4A116776"/>
    <w:p w14:paraId="324FEBD0" w14:textId="6827CF00" w:rsidR="000A7B0C" w:rsidRDefault="000A7B0C" w:rsidP="4A116776"/>
    <w:p w14:paraId="6B327A1D" w14:textId="5E7DE4A0" w:rsidR="00080828" w:rsidRDefault="00080828" w:rsidP="4A116776"/>
    <w:p w14:paraId="751ACA5B" w14:textId="5844C965" w:rsidR="00080828" w:rsidRDefault="00080828" w:rsidP="4A116776"/>
    <w:p w14:paraId="57518AD0" w14:textId="546BF12C" w:rsidR="00080828" w:rsidRDefault="00AC7496" w:rsidP="4A116776">
      <w:r>
        <w:rPr>
          <w:noProof/>
        </w:rPr>
        <mc:AlternateContent>
          <mc:Choice Requires="wpi">
            <w:drawing>
              <wp:anchor distT="0" distB="0" distL="114300" distR="114300" simplePos="0" relativeHeight="251670542" behindDoc="0" locked="0" layoutInCell="1" allowOverlap="1" wp14:anchorId="02F85F45" wp14:editId="502823A3">
                <wp:simplePos x="0" y="0"/>
                <wp:positionH relativeFrom="column">
                  <wp:posOffset>1266825</wp:posOffset>
                </wp:positionH>
                <wp:positionV relativeFrom="paragraph">
                  <wp:posOffset>-741045</wp:posOffset>
                </wp:positionV>
                <wp:extent cx="553320" cy="1573560"/>
                <wp:effectExtent l="95250" t="95250" r="113665" b="121920"/>
                <wp:wrapNone/>
                <wp:docPr id="27" name="Ink 27"/>
                <wp:cNvGraphicFramePr/>
                <a:graphic xmlns:a="http://schemas.openxmlformats.org/drawingml/2006/main">
                  <a:graphicData uri="http://schemas.microsoft.com/office/word/2010/wordprocessingInk">
                    <w14:contentPart bwMode="auto" r:id="rId11">
                      <w14:nvContentPartPr>
                        <w14:cNvContentPartPr/>
                      </w14:nvContentPartPr>
                      <w14:xfrm>
                        <a:off x="0" y="0"/>
                        <a:ext cx="553320" cy="1573560"/>
                      </w14:xfrm>
                    </w14:contentPart>
                  </a:graphicData>
                </a:graphic>
              </wp:anchor>
            </w:drawing>
          </mc:Choice>
          <mc:Fallback>
            <w:pict>
              <v:shape w14:anchorId="6D6579C7" id="Ink 27" o:spid="_x0000_s1026" type="#_x0000_t75" style="position:absolute;margin-left:94.8pt;margin-top:-63.3pt;width:53.45pt;height:133.8pt;z-index:2516705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">
                <v:imagedata r:id="rId12" o:title=""/>
              </v:shape>
            </w:pict>
          </mc:Fallback>
        </mc:AlternateContent>
      </w:r>
    </w:p>
    <w:p w14:paraId="3BAE015B" w14:textId="5EEE1C53" w:rsidR="00080828" w:rsidRDefault="00080828" w:rsidP="4A116776"/>
    <w:p w14:paraId="4E65382D" w14:textId="77777777" w:rsidR="006D7F16" w:rsidRPr="002F2AFE" w:rsidRDefault="006D7F16" w:rsidP="006D7F16">
      <w:pPr>
        <w:spacing w:line="480" w:lineRule="auto"/>
        <w:jc w:val="center"/>
        <w:rPr>
          <w:rFonts w:ascii="Times New Roman" w:hAnsi="Times New Roman" w:cs="Times New Roman"/>
          <w:sz w:val="24"/>
          <w:szCs w:val="24"/>
        </w:rPr>
      </w:pPr>
      <w:r w:rsidRPr="002F2AFE">
        <w:rPr>
          <w:rFonts w:ascii="Times New Roman" w:hAnsi="Times New Roman" w:cs="Times New Roman"/>
          <w:sz w:val="24"/>
          <w:szCs w:val="24"/>
        </w:rPr>
        <w:lastRenderedPageBreak/>
        <w:t>Works Cited</w:t>
      </w:r>
    </w:p>
    <w:p w14:paraId="1C28EBEB" w14:textId="77777777" w:rsidR="006D7F16" w:rsidRPr="002F2AFE" w:rsidRDefault="006D7F16" w:rsidP="006D7F16">
      <w:pPr>
        <w:pStyle w:val="ListParagraph"/>
        <w:numPr>
          <w:ilvl w:val="0"/>
          <w:numId w:val="1"/>
        </w:numPr>
        <w:spacing w:line="480" w:lineRule="auto"/>
        <w:rPr>
          <w:rFonts w:ascii="Times New Roman" w:hAnsi="Times New Roman" w:cs="Times New Roman"/>
          <w:b/>
          <w:sz w:val="24"/>
          <w:szCs w:val="24"/>
        </w:rPr>
      </w:pPr>
      <w:r w:rsidRPr="002F2AFE">
        <w:rPr>
          <w:rFonts w:ascii="Times New Roman" w:hAnsi="Times New Roman" w:cs="Times New Roman"/>
          <w:b/>
          <w:sz w:val="24"/>
          <w:szCs w:val="24"/>
        </w:rPr>
        <w:t>A Book with a Single Author</w:t>
      </w:r>
    </w:p>
    <w:p w14:paraId="68EF5A7B" w14:textId="77777777" w:rsidR="006D7F16" w:rsidRPr="002F2AFE" w:rsidRDefault="006D7F16" w:rsidP="006D7F16">
      <w:pPr>
        <w:spacing w:line="480" w:lineRule="auto"/>
        <w:ind w:left="720"/>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Last name, first name. </w:t>
      </w:r>
      <w:r w:rsidRPr="002F2AFE">
        <w:rPr>
          <w:rFonts w:ascii="Times New Roman" w:hAnsi="Times New Roman" w:cs="Times New Roman"/>
          <w:i/>
          <w:sz w:val="24"/>
          <w:szCs w:val="24"/>
        </w:rPr>
        <w:t>Title</w:t>
      </w:r>
      <w:r w:rsidRPr="002F2AFE">
        <w:rPr>
          <w:rFonts w:ascii="Times New Roman" w:hAnsi="Times New Roman" w:cs="Times New Roman"/>
          <w:sz w:val="24"/>
          <w:szCs w:val="24"/>
        </w:rPr>
        <w:t xml:space="preserve">. City of Publication: Publisher, Date. </w:t>
      </w:r>
    </w:p>
    <w:p w14:paraId="416EFECB" w14:textId="1D91A34F" w:rsidR="006D7F16" w:rsidRPr="002F2AFE" w:rsidRDefault="006D7F16" w:rsidP="006D7F16">
      <w:pPr>
        <w:spacing w:line="480" w:lineRule="auto"/>
        <w:ind w:left="720"/>
        <w:rPr>
          <w:rFonts w:ascii="Times New Roman" w:hAnsi="Times New Roman" w:cs="Times New Roman"/>
          <w:sz w:val="24"/>
          <w:szCs w:val="24"/>
        </w:rPr>
      </w:pPr>
      <w:r w:rsidRPr="002F2AFE">
        <w:rPr>
          <w:rFonts w:ascii="Times New Roman" w:hAnsi="Times New Roman" w:cs="Times New Roman"/>
          <w:sz w:val="24"/>
          <w:szCs w:val="24"/>
          <w:u w:val="single"/>
        </w:rPr>
        <w:t>Example:</w:t>
      </w:r>
      <w:r w:rsidRPr="002F2AFE">
        <w:rPr>
          <w:rFonts w:ascii="Times New Roman" w:hAnsi="Times New Roman" w:cs="Times New Roman"/>
          <w:sz w:val="24"/>
          <w:szCs w:val="24"/>
        </w:rPr>
        <w:t xml:space="preserve"> Steinbeck, John. </w:t>
      </w:r>
      <w:r w:rsidRPr="002F2AFE">
        <w:rPr>
          <w:rFonts w:ascii="Times New Roman" w:hAnsi="Times New Roman" w:cs="Times New Roman"/>
          <w:i/>
          <w:iCs/>
          <w:sz w:val="24"/>
          <w:szCs w:val="24"/>
        </w:rPr>
        <w:t>Of Mice and Men</w:t>
      </w:r>
      <w:r w:rsidRPr="002F2AFE">
        <w:rPr>
          <w:rFonts w:ascii="Times New Roman" w:hAnsi="Times New Roman" w:cs="Times New Roman"/>
          <w:sz w:val="24"/>
          <w:szCs w:val="24"/>
        </w:rPr>
        <w:t>. New York: Penguin Books, 1986.</w:t>
      </w:r>
    </w:p>
    <w:p w14:paraId="45FFF3AC" w14:textId="56281A6D" w:rsidR="007C34B7" w:rsidRPr="002F2AFE" w:rsidRDefault="007A604E" w:rsidP="007C34B7">
      <w:pPr>
        <w:pStyle w:val="ListParagraph"/>
        <w:numPr>
          <w:ilvl w:val="0"/>
          <w:numId w:val="1"/>
        </w:numPr>
        <w:spacing w:line="480" w:lineRule="auto"/>
        <w:rPr>
          <w:rFonts w:ascii="Times New Roman" w:hAnsi="Times New Roman" w:cs="Times New Roman"/>
          <w:sz w:val="24"/>
          <w:szCs w:val="24"/>
        </w:rPr>
      </w:pPr>
      <w:r w:rsidRPr="002F2AFE">
        <w:rPr>
          <w:rFonts w:ascii="Times New Roman" w:hAnsi="Times New Roman" w:cs="Times New Roman"/>
          <w:noProof/>
          <w:sz w:val="24"/>
          <w:szCs w:val="24"/>
        </w:rPr>
        <mc:AlternateContent>
          <mc:Choice Requires="wps">
            <w:drawing>
              <wp:anchor distT="45720" distB="45720" distL="114300" distR="114300" simplePos="0" relativeHeight="251678734" behindDoc="0" locked="0" layoutInCell="1" allowOverlap="1" wp14:anchorId="718DC921" wp14:editId="5B8AB2D2">
                <wp:simplePos x="0" y="0"/>
                <wp:positionH relativeFrom="margin">
                  <wp:align>right</wp:align>
                </wp:positionH>
                <wp:positionV relativeFrom="paragraph">
                  <wp:posOffset>95250</wp:posOffset>
                </wp:positionV>
                <wp:extent cx="4695825" cy="68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685800"/>
                        </a:xfrm>
                        <a:prstGeom prst="rect">
                          <a:avLst/>
                        </a:prstGeom>
                        <a:solidFill>
                          <a:schemeClr val="bg1">
                            <a:lumMod val="75000"/>
                          </a:schemeClr>
                        </a:solidFill>
                        <a:ln w="9525">
                          <a:solidFill>
                            <a:srgbClr val="000000"/>
                          </a:solidFill>
                          <a:miter lim="800000"/>
                          <a:headEnd/>
                          <a:tailEnd/>
                        </a:ln>
                      </wps:spPr>
                      <wps:txbx>
                        <w:txbxContent>
                          <w:p w14:paraId="32CC8F00" w14:textId="2B839C1E" w:rsidR="007C34B7" w:rsidRDefault="007C34B7">
                            <w:r w:rsidRPr="007C34B7">
                              <w:rPr>
                                <w:b/>
                              </w:rPr>
                              <w:t>CB Databases:</w:t>
                            </w:r>
                            <w:r>
                              <w:t xml:space="preserve"> ABC-CLIO: History and Issues, Country Reports, Health and Wellness Resource Center, Literary Resource Center, Opposing Viewpoints in Context, Power Library, Science in Context, and Student Resource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DC921" id="_x0000_t202" coordsize="21600,21600" o:spt="202" path="m,l,21600r21600,l21600,xe">
                <v:stroke joinstyle="miter"/>
                <v:path gradientshapeok="t" o:connecttype="rect"/>
              </v:shapetype>
              <v:shape id="Text Box 2" o:spid="_x0000_s1026" type="#_x0000_t202" style="position:absolute;left:0;text-align:left;margin-left:318.55pt;margin-top:7.5pt;width:369.75pt;height:54pt;z-index:25167873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" fillcolor="#bfbfbf [2412]">
                <v:textbox>
                  <w:txbxContent>
                    <w:p w14:paraId="32CC8F00" w14:textId="2B839C1E" w:rsidR="007C34B7" w:rsidRDefault="007C34B7">
                      <w:r w:rsidRPr="007C34B7">
                        <w:rPr>
                          <w:b/>
                        </w:rPr>
                        <w:t>CB Databases:</w:t>
                      </w:r>
                      <w:r>
                        <w:t xml:space="preserve"> ABC-CLIO: History and Issues, Country Reports, Health and Wellness Resource Center, Literary Resource Center, Opposing Viewpoints in Context, Power Library, Science in Context, and Student Resource Center.</w:t>
                      </w:r>
                    </w:p>
                  </w:txbxContent>
                </v:textbox>
                <w10:wrap type="square" anchorx="margin"/>
              </v:shape>
            </w:pict>
          </mc:Fallback>
        </mc:AlternateContent>
      </w:r>
      <w:r w:rsidR="007C34B7" w:rsidRPr="002F2AFE">
        <w:rPr>
          <w:rFonts w:ascii="Times New Roman" w:hAnsi="Times New Roman" w:cs="Times New Roman"/>
          <w:b/>
          <w:bCs/>
          <w:sz w:val="24"/>
          <w:szCs w:val="24"/>
        </w:rPr>
        <w:t xml:space="preserve">A Database </w:t>
      </w:r>
    </w:p>
    <w:p w14:paraId="213CF473" w14:textId="77777777" w:rsidR="007A604E" w:rsidRDefault="007A604E" w:rsidP="007C34B7">
      <w:pPr>
        <w:pStyle w:val="ListParagraph"/>
        <w:spacing w:line="480" w:lineRule="auto"/>
        <w:ind w:left="630"/>
        <w:rPr>
          <w:rFonts w:ascii="Times New Roman" w:hAnsi="Times New Roman" w:cs="Times New Roman"/>
          <w:sz w:val="24"/>
          <w:szCs w:val="24"/>
          <w:u w:val="single"/>
        </w:rPr>
      </w:pPr>
    </w:p>
    <w:p w14:paraId="71A658DC" w14:textId="72FAF95A" w:rsidR="007A604E" w:rsidRDefault="007C34B7" w:rsidP="007C34B7">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5D2E52A5" w14:textId="29747FCD" w:rsidR="007C34B7" w:rsidRPr="002F2AFE" w:rsidRDefault="007C34B7" w:rsidP="007C34B7">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 xml:space="preserve">Author, last name first. “Title of Article.” Title of Source, Publisher, Date. Name of Database, URL, Date Accessed. </w:t>
      </w:r>
    </w:p>
    <w:p w14:paraId="5525686B" w14:textId="77777777" w:rsidR="007C34B7" w:rsidRPr="002F2AFE" w:rsidRDefault="007C34B7" w:rsidP="007C34B7">
      <w:pPr>
        <w:pStyle w:val="ListParagraph"/>
        <w:spacing w:line="480" w:lineRule="auto"/>
        <w:ind w:left="630"/>
        <w:rPr>
          <w:rFonts w:ascii="Times New Roman" w:hAnsi="Times New Roman" w:cs="Times New Roman"/>
          <w:sz w:val="24"/>
          <w:szCs w:val="24"/>
          <w:u w:val="single"/>
        </w:rPr>
      </w:pPr>
      <w:r w:rsidRPr="002F2AFE">
        <w:rPr>
          <w:rFonts w:ascii="Times New Roman" w:hAnsi="Times New Roman" w:cs="Times New Roman"/>
          <w:sz w:val="24"/>
          <w:szCs w:val="24"/>
          <w:u w:val="single"/>
        </w:rPr>
        <w:t>Example:</w:t>
      </w:r>
    </w:p>
    <w:p w14:paraId="1723C0F7" w14:textId="77777777" w:rsidR="007C34B7" w:rsidRPr="002F2AFE" w:rsidRDefault="007C34B7" w:rsidP="007C34B7">
      <w:pPr>
        <w:pStyle w:val="ListParagraph"/>
        <w:spacing w:line="480" w:lineRule="auto"/>
        <w:ind w:left="1354" w:hanging="720"/>
        <w:rPr>
          <w:rFonts w:ascii="Times New Roman" w:hAnsi="Times New Roman" w:cs="Times New Roman"/>
          <w:sz w:val="24"/>
          <w:szCs w:val="24"/>
        </w:rPr>
      </w:pPr>
      <w:r w:rsidRPr="002F2AFE">
        <w:rPr>
          <w:rFonts w:ascii="Times New Roman" w:hAnsi="Times New Roman" w:cs="Times New Roman"/>
          <w:sz w:val="24"/>
          <w:szCs w:val="24"/>
        </w:rPr>
        <w:t>Smith, Erin, et al. "Organic Food Is Nutritionally Superior." </w:t>
      </w:r>
      <w:r w:rsidRPr="002F2AFE">
        <w:rPr>
          <w:rFonts w:ascii="Times New Roman" w:hAnsi="Times New Roman" w:cs="Times New Roman"/>
          <w:i/>
          <w:iCs/>
          <w:sz w:val="24"/>
          <w:szCs w:val="24"/>
        </w:rPr>
        <w:t>Organic Food</w:t>
      </w:r>
      <w:r w:rsidRPr="002F2AFE">
        <w:rPr>
          <w:rFonts w:ascii="Times New Roman" w:hAnsi="Times New Roman" w:cs="Times New Roman"/>
          <w:sz w:val="24"/>
          <w:szCs w:val="24"/>
        </w:rPr>
        <w:t>, edited by Amy Francis, Greenhaven Press, 2015. At Issue. </w:t>
      </w:r>
      <w:r w:rsidRPr="002F2AFE">
        <w:rPr>
          <w:rFonts w:ascii="Times New Roman" w:hAnsi="Times New Roman" w:cs="Times New Roman"/>
          <w:i/>
          <w:iCs/>
          <w:sz w:val="24"/>
          <w:szCs w:val="24"/>
        </w:rPr>
        <w:t>Opposing Viewpoints in Context</w:t>
      </w:r>
      <w:r w:rsidRPr="002F2AFE">
        <w:rPr>
          <w:rFonts w:ascii="Times New Roman" w:hAnsi="Times New Roman" w:cs="Times New Roman"/>
          <w:sz w:val="24"/>
          <w:szCs w:val="24"/>
        </w:rPr>
        <w:t>, http://link.galegroup.com/apps/doc/EJ3010949207/OVIC?u=centralbucksouth&amp;xid=a62e75de. Accessed 10 Jan. 2018. Originally published as "Organic Farming and Nutrient Content," </w:t>
      </w:r>
      <w:r w:rsidRPr="002F2AFE">
        <w:rPr>
          <w:rFonts w:ascii="Times New Roman" w:hAnsi="Times New Roman" w:cs="Times New Roman"/>
          <w:i/>
          <w:iCs/>
          <w:sz w:val="24"/>
          <w:szCs w:val="24"/>
        </w:rPr>
        <w:t>Organic-Center.org</w:t>
      </w:r>
      <w:r w:rsidRPr="002F2AFE">
        <w:rPr>
          <w:rFonts w:ascii="Times New Roman" w:hAnsi="Times New Roman" w:cs="Times New Roman"/>
          <w:sz w:val="24"/>
          <w:szCs w:val="24"/>
        </w:rPr>
        <w:t>, July 2012.</w:t>
      </w:r>
    </w:p>
    <w:p w14:paraId="5CED30BA" w14:textId="77777777" w:rsidR="006D7F16" w:rsidRPr="002F2AFE" w:rsidRDefault="006D7F16" w:rsidP="006D7F16">
      <w:pPr>
        <w:pStyle w:val="ListParagraph"/>
        <w:numPr>
          <w:ilvl w:val="0"/>
          <w:numId w:val="1"/>
        </w:numPr>
        <w:spacing w:line="480" w:lineRule="auto"/>
        <w:rPr>
          <w:rFonts w:ascii="Times New Roman" w:hAnsi="Times New Roman" w:cs="Times New Roman"/>
          <w:b/>
          <w:sz w:val="24"/>
          <w:szCs w:val="24"/>
        </w:rPr>
      </w:pPr>
      <w:r w:rsidRPr="002F2AFE">
        <w:rPr>
          <w:rFonts w:ascii="Times New Roman" w:hAnsi="Times New Roman" w:cs="Times New Roman"/>
          <w:b/>
          <w:sz w:val="24"/>
          <w:szCs w:val="24"/>
        </w:rPr>
        <w:t>An Article from a Magazine, Weekly or Monthly</w:t>
      </w:r>
    </w:p>
    <w:p w14:paraId="6CD24038" w14:textId="77777777" w:rsidR="007A604E" w:rsidRDefault="006D7F16" w:rsidP="006D7F16">
      <w:pPr>
        <w:pStyle w:val="ListParagraph"/>
        <w:spacing w:line="480" w:lineRule="auto"/>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12732823" w14:textId="2054B5E1" w:rsidR="006D7F16" w:rsidRPr="002F2AFE" w:rsidRDefault="006D7F16" w:rsidP="006D7F16">
      <w:pPr>
        <w:pStyle w:val="ListParagraph"/>
        <w:spacing w:line="480" w:lineRule="auto"/>
        <w:rPr>
          <w:rFonts w:ascii="Times New Roman" w:hAnsi="Times New Roman" w:cs="Times New Roman"/>
          <w:sz w:val="24"/>
          <w:szCs w:val="24"/>
        </w:rPr>
      </w:pPr>
      <w:r w:rsidRPr="002F2AFE">
        <w:rPr>
          <w:rFonts w:ascii="Times New Roman" w:hAnsi="Times New Roman" w:cs="Times New Roman"/>
          <w:sz w:val="24"/>
          <w:szCs w:val="24"/>
        </w:rPr>
        <w:t xml:space="preserve">Author, last name first. “Title.” </w:t>
      </w:r>
      <w:r w:rsidRPr="002F2AFE">
        <w:rPr>
          <w:rFonts w:ascii="Times New Roman" w:hAnsi="Times New Roman" w:cs="Times New Roman"/>
          <w:i/>
          <w:sz w:val="24"/>
          <w:szCs w:val="24"/>
        </w:rPr>
        <w:t>Name of Magazine</w:t>
      </w:r>
      <w:r w:rsidRPr="002F2AFE">
        <w:rPr>
          <w:rFonts w:ascii="Times New Roman" w:hAnsi="Times New Roman" w:cs="Times New Roman"/>
          <w:sz w:val="24"/>
          <w:szCs w:val="24"/>
        </w:rPr>
        <w:t xml:space="preserve">. Date published with number first and no punctuation: page number. </w:t>
      </w:r>
    </w:p>
    <w:p w14:paraId="66D79503" w14:textId="77777777" w:rsidR="006D7F16" w:rsidRPr="002F2AFE" w:rsidRDefault="006D7F16" w:rsidP="006D7F16">
      <w:pPr>
        <w:pStyle w:val="ListParagraph"/>
        <w:spacing w:line="480" w:lineRule="auto"/>
        <w:rPr>
          <w:rFonts w:ascii="Times New Roman" w:hAnsi="Times New Roman" w:cs="Times New Roman"/>
          <w:sz w:val="24"/>
          <w:szCs w:val="24"/>
          <w:u w:val="single"/>
        </w:rPr>
      </w:pPr>
      <w:r w:rsidRPr="002F2AFE">
        <w:rPr>
          <w:rFonts w:ascii="Times New Roman" w:hAnsi="Times New Roman" w:cs="Times New Roman"/>
          <w:sz w:val="24"/>
          <w:szCs w:val="24"/>
          <w:u w:val="single"/>
        </w:rPr>
        <w:t xml:space="preserve">Example: </w:t>
      </w:r>
    </w:p>
    <w:p w14:paraId="777C8D2C" w14:textId="2904A57D" w:rsidR="006D7F16" w:rsidRDefault="006D7F16" w:rsidP="006D7F16">
      <w:pPr>
        <w:pStyle w:val="ListParagraph"/>
        <w:spacing w:line="480" w:lineRule="auto"/>
        <w:rPr>
          <w:rFonts w:ascii="Times New Roman" w:hAnsi="Times New Roman" w:cs="Times New Roman"/>
          <w:sz w:val="24"/>
          <w:szCs w:val="24"/>
        </w:rPr>
      </w:pPr>
      <w:r w:rsidRPr="002F2AFE">
        <w:rPr>
          <w:rFonts w:ascii="Times New Roman" w:hAnsi="Times New Roman" w:cs="Times New Roman"/>
          <w:sz w:val="24"/>
          <w:szCs w:val="24"/>
        </w:rPr>
        <w:t xml:space="preserve">Begley, Sharon. “A Healthy Dose of Laughter.” </w:t>
      </w:r>
      <w:r w:rsidRPr="002F2AFE">
        <w:rPr>
          <w:rFonts w:ascii="Times New Roman" w:hAnsi="Times New Roman" w:cs="Times New Roman"/>
          <w:i/>
          <w:sz w:val="24"/>
          <w:szCs w:val="24"/>
        </w:rPr>
        <w:t>Newsweek.</w:t>
      </w:r>
      <w:r w:rsidRPr="002F2AFE">
        <w:rPr>
          <w:rFonts w:ascii="Times New Roman" w:hAnsi="Times New Roman" w:cs="Times New Roman"/>
          <w:sz w:val="24"/>
          <w:szCs w:val="24"/>
        </w:rPr>
        <w:t xml:space="preserve"> 4 October 2017: 74-8.</w:t>
      </w:r>
    </w:p>
    <w:p w14:paraId="324D7B9C" w14:textId="618BE949" w:rsidR="00086C47" w:rsidRDefault="00086C47" w:rsidP="006D7F16">
      <w:pPr>
        <w:pStyle w:val="ListParagraph"/>
        <w:spacing w:line="480" w:lineRule="auto"/>
        <w:rPr>
          <w:rFonts w:ascii="Times New Roman" w:hAnsi="Times New Roman" w:cs="Times New Roman"/>
          <w:sz w:val="24"/>
          <w:szCs w:val="24"/>
        </w:rPr>
      </w:pPr>
    </w:p>
    <w:p w14:paraId="4F8178A6" w14:textId="34FE5E0F" w:rsidR="00086C47" w:rsidRDefault="00086C47" w:rsidP="006D7F16">
      <w:pPr>
        <w:pStyle w:val="ListParagraph"/>
        <w:spacing w:line="480" w:lineRule="auto"/>
        <w:rPr>
          <w:rFonts w:ascii="Times New Roman" w:hAnsi="Times New Roman" w:cs="Times New Roman"/>
          <w:sz w:val="24"/>
          <w:szCs w:val="24"/>
        </w:rPr>
      </w:pPr>
    </w:p>
    <w:p w14:paraId="1D6B328E" w14:textId="77777777" w:rsidR="00086C47" w:rsidRPr="002F2AFE" w:rsidRDefault="00086C47" w:rsidP="006D7F16">
      <w:pPr>
        <w:pStyle w:val="ListParagraph"/>
        <w:spacing w:line="480" w:lineRule="auto"/>
        <w:rPr>
          <w:rFonts w:ascii="Times New Roman" w:hAnsi="Times New Roman" w:cs="Times New Roman"/>
          <w:sz w:val="24"/>
          <w:szCs w:val="24"/>
        </w:rPr>
      </w:pPr>
    </w:p>
    <w:p w14:paraId="0040BF35" w14:textId="77777777" w:rsidR="006D7F16" w:rsidRPr="002F2AFE" w:rsidRDefault="006D7F16" w:rsidP="006D7F16">
      <w:pPr>
        <w:pStyle w:val="ListParagraph"/>
        <w:numPr>
          <w:ilvl w:val="0"/>
          <w:numId w:val="1"/>
        </w:numPr>
        <w:spacing w:line="480" w:lineRule="auto"/>
        <w:rPr>
          <w:rFonts w:ascii="Times New Roman" w:hAnsi="Times New Roman" w:cs="Times New Roman"/>
          <w:b/>
          <w:sz w:val="24"/>
          <w:szCs w:val="24"/>
        </w:rPr>
      </w:pPr>
      <w:r w:rsidRPr="002F2AFE">
        <w:rPr>
          <w:rFonts w:ascii="Times New Roman" w:hAnsi="Times New Roman" w:cs="Times New Roman"/>
          <w:b/>
          <w:sz w:val="24"/>
          <w:szCs w:val="24"/>
        </w:rPr>
        <w:lastRenderedPageBreak/>
        <w:t xml:space="preserve">A Chapter/Article in an Anthology </w:t>
      </w:r>
    </w:p>
    <w:p w14:paraId="0C368E91" w14:textId="77777777" w:rsidR="00086C47"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4EF40F39" w14:textId="347F218B" w:rsidR="006D7F16" w:rsidRPr="002F2AFE"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Last, First M. "Section Title." </w:t>
      </w:r>
      <w:r w:rsidRPr="002F2AFE">
        <w:rPr>
          <w:rFonts w:ascii="Times New Roman" w:hAnsi="Times New Roman" w:cs="Times New Roman"/>
          <w:i/>
          <w:iCs/>
          <w:sz w:val="24"/>
          <w:szCs w:val="24"/>
        </w:rPr>
        <w:t>Book/Anthology.</w:t>
      </w:r>
      <w:r w:rsidRPr="002F2AFE">
        <w:rPr>
          <w:rFonts w:ascii="Times New Roman" w:hAnsi="Times New Roman" w:cs="Times New Roman"/>
          <w:sz w:val="24"/>
          <w:szCs w:val="24"/>
        </w:rPr>
        <w:t> Ed. First M. Last. City: Publisher, Year Published. Website Title. Web. Date Month Year Accessed.</w:t>
      </w:r>
    </w:p>
    <w:p w14:paraId="62CABB61" w14:textId="77777777" w:rsidR="00086C47"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Example:</w:t>
      </w:r>
      <w:r w:rsidRPr="002F2AFE">
        <w:rPr>
          <w:rFonts w:ascii="Times New Roman" w:hAnsi="Times New Roman" w:cs="Times New Roman"/>
          <w:sz w:val="24"/>
          <w:szCs w:val="24"/>
        </w:rPr>
        <w:t xml:space="preserve"> </w:t>
      </w:r>
    </w:p>
    <w:p w14:paraId="12C862FF" w14:textId="77777777" w:rsidR="00086C47" w:rsidRDefault="006D7F16" w:rsidP="006D7F16">
      <w:pPr>
        <w:pStyle w:val="ListParagraph"/>
        <w:spacing w:line="480" w:lineRule="auto"/>
        <w:ind w:left="630"/>
        <w:rPr>
          <w:rFonts w:ascii="Times New Roman" w:hAnsi="Times New Roman" w:cs="Times New Roman"/>
          <w:i/>
          <w:iCs/>
          <w:sz w:val="24"/>
          <w:szCs w:val="24"/>
        </w:rPr>
      </w:pPr>
      <w:r w:rsidRPr="002F2AFE">
        <w:rPr>
          <w:rFonts w:ascii="Times New Roman" w:hAnsi="Times New Roman" w:cs="Times New Roman"/>
          <w:sz w:val="24"/>
          <w:szCs w:val="24"/>
        </w:rPr>
        <w:t>Sanders, Scott R. Introduction. </w:t>
      </w:r>
      <w:r w:rsidRPr="002F2AFE">
        <w:rPr>
          <w:rFonts w:ascii="Times New Roman" w:hAnsi="Times New Roman" w:cs="Times New Roman"/>
          <w:i/>
          <w:iCs/>
          <w:sz w:val="24"/>
          <w:szCs w:val="24"/>
        </w:rPr>
        <w:t xml:space="preserve">Touchstone Anthology of Contemporary Creative Nonfiction: Work from </w:t>
      </w:r>
      <w:r w:rsidR="00086C47">
        <w:rPr>
          <w:rFonts w:ascii="Times New Roman" w:hAnsi="Times New Roman" w:cs="Times New Roman"/>
          <w:i/>
          <w:iCs/>
          <w:sz w:val="24"/>
          <w:szCs w:val="24"/>
        </w:rPr>
        <w:t xml:space="preserve"> </w:t>
      </w:r>
    </w:p>
    <w:p w14:paraId="50418258" w14:textId="77777777" w:rsidR="00086C47" w:rsidRDefault="00086C47" w:rsidP="006D7F16">
      <w:pPr>
        <w:pStyle w:val="ListParagraph"/>
        <w:spacing w:line="480" w:lineRule="auto"/>
        <w:ind w:left="630"/>
        <w:rPr>
          <w:rFonts w:ascii="Times New Roman" w:hAnsi="Times New Roman" w:cs="Times New Roman"/>
          <w:sz w:val="24"/>
          <w:szCs w:val="24"/>
        </w:rPr>
      </w:pPr>
      <w:r>
        <w:rPr>
          <w:rFonts w:ascii="Times New Roman" w:hAnsi="Times New Roman" w:cs="Times New Roman"/>
          <w:i/>
          <w:iCs/>
          <w:sz w:val="24"/>
          <w:szCs w:val="24"/>
        </w:rPr>
        <w:t xml:space="preserve">          </w:t>
      </w:r>
      <w:r w:rsidR="006D7F16" w:rsidRPr="002F2AFE">
        <w:rPr>
          <w:rFonts w:ascii="Times New Roman" w:hAnsi="Times New Roman" w:cs="Times New Roman"/>
          <w:i/>
          <w:iCs/>
          <w:sz w:val="24"/>
          <w:szCs w:val="24"/>
        </w:rPr>
        <w:t>1970 to Present.</w:t>
      </w:r>
      <w:r w:rsidR="006D7F16" w:rsidRPr="002F2AFE">
        <w:rPr>
          <w:rFonts w:ascii="Times New Roman" w:hAnsi="Times New Roman" w:cs="Times New Roman"/>
          <w:sz w:val="24"/>
          <w:szCs w:val="24"/>
        </w:rPr>
        <w:t> Ed. Lex Williford and Michael Martone. New York: Simon &amp;Schuster, 2007. X-</w:t>
      </w:r>
    </w:p>
    <w:p w14:paraId="03F8D5AE" w14:textId="7A9191BD" w:rsidR="006D7F16" w:rsidRPr="002F2AFE" w:rsidRDefault="00086C47" w:rsidP="006D7F16">
      <w:pPr>
        <w:pStyle w:val="ListParagraph"/>
        <w:spacing w:line="480" w:lineRule="auto"/>
        <w:ind w:left="630"/>
        <w:rPr>
          <w:rFonts w:ascii="Times New Roman" w:hAnsi="Times New Roman" w:cs="Times New Roman"/>
          <w:sz w:val="24"/>
          <w:szCs w:val="24"/>
        </w:rPr>
      </w:pPr>
      <w:r>
        <w:rPr>
          <w:rFonts w:ascii="Times New Roman" w:hAnsi="Times New Roman" w:cs="Times New Roman"/>
          <w:i/>
          <w:iCs/>
          <w:sz w:val="24"/>
          <w:szCs w:val="24"/>
        </w:rPr>
        <w:t xml:space="preserve">         </w:t>
      </w:r>
      <w:r w:rsidR="00FA3370">
        <w:rPr>
          <w:rFonts w:ascii="Times New Roman" w:hAnsi="Times New Roman" w:cs="Times New Roman"/>
          <w:i/>
          <w:iCs/>
          <w:sz w:val="24"/>
          <w:szCs w:val="24"/>
        </w:rPr>
        <w:t xml:space="preserve"> </w:t>
      </w:r>
      <w:r w:rsidR="006D7F16" w:rsidRPr="002F2AFE">
        <w:rPr>
          <w:rFonts w:ascii="Times New Roman" w:hAnsi="Times New Roman" w:cs="Times New Roman"/>
          <w:sz w:val="24"/>
          <w:szCs w:val="24"/>
        </w:rPr>
        <w:t>Xii. Print.</w:t>
      </w:r>
    </w:p>
    <w:p w14:paraId="7F94C8F1"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Example:</w:t>
      </w:r>
      <w:r w:rsidRPr="002F2AFE">
        <w:rPr>
          <w:rFonts w:ascii="Times New Roman" w:hAnsi="Times New Roman" w:cs="Times New Roman"/>
          <w:sz w:val="24"/>
          <w:szCs w:val="24"/>
        </w:rPr>
        <w:t xml:space="preserve"> </w:t>
      </w:r>
    </w:p>
    <w:p w14:paraId="0094BCA1"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 xml:space="preserve">Miller, Arthur. “Tragedy and the Common Man” </w:t>
      </w:r>
      <w:r w:rsidRPr="002F2AFE">
        <w:rPr>
          <w:rFonts w:ascii="Times New Roman" w:hAnsi="Times New Roman" w:cs="Times New Roman"/>
          <w:i/>
          <w:iCs/>
          <w:sz w:val="24"/>
          <w:szCs w:val="24"/>
        </w:rPr>
        <w:t>Discovering Literature</w:t>
      </w:r>
      <w:r w:rsidRPr="002F2AFE">
        <w:rPr>
          <w:rFonts w:ascii="Times New Roman" w:hAnsi="Times New Roman" w:cs="Times New Roman"/>
          <w:sz w:val="24"/>
          <w:szCs w:val="24"/>
        </w:rPr>
        <w:t>. Upper Saddle River, New</w:t>
      </w:r>
    </w:p>
    <w:p w14:paraId="7C2A1926" w14:textId="4C8DD919" w:rsidR="006D7F16" w:rsidRPr="002F2AFE" w:rsidRDefault="00FA3370" w:rsidP="006D7F16">
      <w:pPr>
        <w:pStyle w:val="ListParagraph"/>
        <w:spacing w:line="480" w:lineRule="auto"/>
        <w:ind w:left="630"/>
        <w:rPr>
          <w:sz w:val="24"/>
          <w:szCs w:val="24"/>
        </w:rPr>
      </w:pPr>
      <w:r>
        <w:rPr>
          <w:rFonts w:ascii="Times New Roman" w:hAnsi="Times New Roman" w:cs="Times New Roman"/>
          <w:sz w:val="24"/>
          <w:szCs w:val="24"/>
        </w:rPr>
        <w:t xml:space="preserve">        </w:t>
      </w:r>
      <w:r w:rsidR="006D7F16" w:rsidRPr="002F2AFE">
        <w:rPr>
          <w:rFonts w:ascii="Times New Roman" w:hAnsi="Times New Roman" w:cs="Times New Roman"/>
          <w:sz w:val="24"/>
          <w:szCs w:val="24"/>
        </w:rPr>
        <w:t xml:space="preserve"> Jersey: Prentice Hall, 1993, pp. 1461-1464.</w:t>
      </w:r>
    </w:p>
    <w:p w14:paraId="7613B5B2" w14:textId="77777777" w:rsidR="006D7F16" w:rsidRPr="002F2AFE" w:rsidRDefault="006D7F16" w:rsidP="006D7F16">
      <w:pPr>
        <w:pStyle w:val="ListParagraph"/>
        <w:numPr>
          <w:ilvl w:val="0"/>
          <w:numId w:val="1"/>
        </w:numPr>
        <w:spacing w:line="480" w:lineRule="auto"/>
        <w:rPr>
          <w:rFonts w:ascii="Times New Roman" w:hAnsi="Times New Roman" w:cs="Times New Roman"/>
          <w:b/>
          <w:sz w:val="24"/>
          <w:szCs w:val="24"/>
        </w:rPr>
      </w:pPr>
      <w:r w:rsidRPr="002F2AFE">
        <w:rPr>
          <w:rFonts w:ascii="Times New Roman" w:hAnsi="Times New Roman" w:cs="Times New Roman"/>
          <w:b/>
          <w:sz w:val="24"/>
          <w:szCs w:val="24"/>
        </w:rPr>
        <w:t>A Classic Drama</w:t>
      </w:r>
    </w:p>
    <w:p w14:paraId="253307B0"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6D2E6745" w14:textId="78CE80E0" w:rsidR="006D7F16" w:rsidRPr="002F2AFE"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 xml:space="preserve">Author, last name first. </w:t>
      </w:r>
      <w:r w:rsidRPr="002F2AFE">
        <w:rPr>
          <w:rFonts w:ascii="Times New Roman" w:hAnsi="Times New Roman" w:cs="Times New Roman"/>
          <w:i/>
          <w:sz w:val="24"/>
          <w:szCs w:val="24"/>
        </w:rPr>
        <w:t>Title.</w:t>
      </w:r>
      <w:r w:rsidRPr="002F2AFE">
        <w:rPr>
          <w:rFonts w:ascii="Times New Roman" w:hAnsi="Times New Roman" w:cs="Times New Roman"/>
          <w:sz w:val="24"/>
          <w:szCs w:val="24"/>
        </w:rPr>
        <w:t xml:space="preserve"> City: Publisher, Year. Print. </w:t>
      </w:r>
    </w:p>
    <w:p w14:paraId="6407E461"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Example:</w:t>
      </w:r>
      <w:r w:rsidRPr="002F2AFE">
        <w:rPr>
          <w:rFonts w:ascii="Times New Roman" w:hAnsi="Times New Roman" w:cs="Times New Roman"/>
          <w:sz w:val="24"/>
          <w:szCs w:val="24"/>
        </w:rPr>
        <w:t xml:space="preserve"> </w:t>
      </w:r>
    </w:p>
    <w:p w14:paraId="283CBAC7" w14:textId="31BABD96" w:rsidR="006D7F16" w:rsidRPr="002F2AFE"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Shakespeare, William, and Cyrus Hoy. </w:t>
      </w:r>
      <w:r w:rsidRPr="002F2AFE">
        <w:rPr>
          <w:rFonts w:ascii="Times New Roman" w:hAnsi="Times New Roman" w:cs="Times New Roman"/>
          <w:i/>
          <w:iCs/>
          <w:sz w:val="24"/>
          <w:szCs w:val="24"/>
        </w:rPr>
        <w:t>Hamlet</w:t>
      </w:r>
      <w:r w:rsidRPr="002F2AFE">
        <w:rPr>
          <w:rFonts w:ascii="Times New Roman" w:hAnsi="Times New Roman" w:cs="Times New Roman"/>
          <w:sz w:val="24"/>
          <w:szCs w:val="24"/>
        </w:rPr>
        <w:t>. New York: W.W. Norton, 1996. Print.</w:t>
      </w:r>
    </w:p>
    <w:p w14:paraId="3CD62FBF" w14:textId="77777777" w:rsidR="006D7F16" w:rsidRPr="002F2AFE" w:rsidRDefault="006D7F16" w:rsidP="006D7F16">
      <w:pPr>
        <w:pStyle w:val="ListParagraph"/>
        <w:numPr>
          <w:ilvl w:val="0"/>
          <w:numId w:val="1"/>
        </w:numPr>
        <w:spacing w:line="480" w:lineRule="auto"/>
        <w:rPr>
          <w:rFonts w:ascii="Times New Roman" w:hAnsi="Times New Roman" w:cs="Times New Roman"/>
          <w:b/>
          <w:sz w:val="24"/>
          <w:szCs w:val="24"/>
        </w:rPr>
      </w:pPr>
      <w:r w:rsidRPr="002F2AFE">
        <w:rPr>
          <w:rFonts w:ascii="Times New Roman" w:hAnsi="Times New Roman" w:cs="Times New Roman"/>
          <w:b/>
          <w:sz w:val="24"/>
          <w:szCs w:val="24"/>
        </w:rPr>
        <w:t>A Modern Drama</w:t>
      </w:r>
    </w:p>
    <w:p w14:paraId="7FF57805"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7FF288DA" w14:textId="1DD1429E" w:rsidR="006D7F16" w:rsidRPr="002F2AFE"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 xml:space="preserve">Author, last name first. </w:t>
      </w:r>
      <w:r w:rsidRPr="002F2AFE">
        <w:rPr>
          <w:rFonts w:ascii="Times New Roman" w:hAnsi="Times New Roman" w:cs="Times New Roman"/>
          <w:i/>
          <w:sz w:val="24"/>
          <w:szCs w:val="24"/>
        </w:rPr>
        <w:t>Title.</w:t>
      </w:r>
      <w:r w:rsidRPr="002F2AFE">
        <w:rPr>
          <w:rFonts w:ascii="Times New Roman" w:hAnsi="Times New Roman" w:cs="Times New Roman"/>
          <w:sz w:val="24"/>
          <w:szCs w:val="24"/>
        </w:rPr>
        <w:t xml:space="preserve"> Publisher, Date. </w:t>
      </w:r>
    </w:p>
    <w:p w14:paraId="2FAF2E4B"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Example:</w:t>
      </w:r>
      <w:r w:rsidRPr="002F2AFE">
        <w:rPr>
          <w:rFonts w:ascii="Times New Roman" w:hAnsi="Times New Roman" w:cs="Times New Roman"/>
          <w:sz w:val="24"/>
          <w:szCs w:val="24"/>
        </w:rPr>
        <w:t xml:space="preserve"> </w:t>
      </w:r>
    </w:p>
    <w:p w14:paraId="16790491" w14:textId="6E8FC0B8" w:rsidR="006D7F16"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Miller, Arthur. </w:t>
      </w:r>
      <w:r w:rsidRPr="002F2AFE">
        <w:rPr>
          <w:rFonts w:ascii="Times New Roman" w:hAnsi="Times New Roman" w:cs="Times New Roman"/>
          <w:i/>
          <w:iCs/>
          <w:sz w:val="24"/>
          <w:szCs w:val="24"/>
        </w:rPr>
        <w:t>The Crucible</w:t>
      </w:r>
      <w:r w:rsidRPr="002F2AFE">
        <w:rPr>
          <w:rFonts w:ascii="Times New Roman" w:hAnsi="Times New Roman" w:cs="Times New Roman"/>
          <w:sz w:val="24"/>
          <w:szCs w:val="24"/>
        </w:rPr>
        <w:t>. Penguin Classics, 2003. </w:t>
      </w:r>
    </w:p>
    <w:p w14:paraId="1BE14C01" w14:textId="2D2D9144" w:rsidR="00FA3370" w:rsidRDefault="00FA3370" w:rsidP="006D7F16">
      <w:pPr>
        <w:pStyle w:val="ListParagraph"/>
        <w:spacing w:line="480" w:lineRule="auto"/>
        <w:ind w:left="630"/>
        <w:rPr>
          <w:rFonts w:ascii="Times New Roman" w:hAnsi="Times New Roman" w:cs="Times New Roman"/>
          <w:sz w:val="24"/>
          <w:szCs w:val="24"/>
        </w:rPr>
      </w:pPr>
    </w:p>
    <w:p w14:paraId="482A9B72" w14:textId="259A31AB" w:rsidR="00FA3370" w:rsidRDefault="00FA3370" w:rsidP="006D7F16">
      <w:pPr>
        <w:pStyle w:val="ListParagraph"/>
        <w:spacing w:line="480" w:lineRule="auto"/>
        <w:ind w:left="630"/>
        <w:rPr>
          <w:rFonts w:ascii="Times New Roman" w:hAnsi="Times New Roman" w:cs="Times New Roman"/>
          <w:sz w:val="24"/>
          <w:szCs w:val="24"/>
        </w:rPr>
      </w:pPr>
    </w:p>
    <w:p w14:paraId="27702B04" w14:textId="152EED48" w:rsidR="00FA3370" w:rsidRDefault="00FA3370" w:rsidP="006D7F16">
      <w:pPr>
        <w:pStyle w:val="ListParagraph"/>
        <w:spacing w:line="480" w:lineRule="auto"/>
        <w:ind w:left="630"/>
        <w:rPr>
          <w:rFonts w:ascii="Times New Roman" w:hAnsi="Times New Roman" w:cs="Times New Roman"/>
          <w:sz w:val="24"/>
          <w:szCs w:val="24"/>
        </w:rPr>
      </w:pPr>
    </w:p>
    <w:p w14:paraId="445198CE" w14:textId="77777777" w:rsidR="00FA3370" w:rsidRPr="002F2AFE" w:rsidRDefault="00FA3370" w:rsidP="006D7F16">
      <w:pPr>
        <w:pStyle w:val="ListParagraph"/>
        <w:spacing w:line="480" w:lineRule="auto"/>
        <w:ind w:left="630"/>
        <w:rPr>
          <w:rFonts w:ascii="Times New Roman" w:hAnsi="Times New Roman" w:cs="Times New Roman"/>
          <w:sz w:val="24"/>
          <w:szCs w:val="24"/>
        </w:rPr>
      </w:pPr>
    </w:p>
    <w:p w14:paraId="3BB0DB69" w14:textId="77777777" w:rsidR="006D7F16" w:rsidRPr="002F2AFE" w:rsidRDefault="006D7F16" w:rsidP="006D7F16">
      <w:pPr>
        <w:pStyle w:val="ListParagraph"/>
        <w:numPr>
          <w:ilvl w:val="0"/>
          <w:numId w:val="1"/>
        </w:numPr>
        <w:spacing w:line="480" w:lineRule="auto"/>
        <w:rPr>
          <w:rFonts w:ascii="Times New Roman" w:hAnsi="Times New Roman" w:cs="Times New Roman"/>
          <w:b/>
          <w:sz w:val="24"/>
          <w:szCs w:val="24"/>
        </w:rPr>
      </w:pPr>
      <w:r w:rsidRPr="002F2AFE">
        <w:rPr>
          <w:rFonts w:ascii="Times New Roman" w:hAnsi="Times New Roman" w:cs="Times New Roman"/>
          <w:b/>
          <w:sz w:val="24"/>
          <w:szCs w:val="24"/>
        </w:rPr>
        <w:lastRenderedPageBreak/>
        <w:t>An Article with No Author</w:t>
      </w:r>
    </w:p>
    <w:p w14:paraId="40F16AE6"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0ADE0F7C" w14:textId="095FF2C7" w:rsidR="006D7F16" w:rsidRPr="002F2AFE"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 xml:space="preserve">“Title of Article.” </w:t>
      </w:r>
      <w:r w:rsidRPr="002F2AFE">
        <w:rPr>
          <w:rFonts w:ascii="Times New Roman" w:hAnsi="Times New Roman" w:cs="Times New Roman"/>
          <w:i/>
          <w:sz w:val="24"/>
          <w:szCs w:val="24"/>
        </w:rPr>
        <w:t>Title of Website</w:t>
      </w:r>
      <w:r w:rsidRPr="002F2AFE">
        <w:rPr>
          <w:rFonts w:ascii="Times New Roman" w:hAnsi="Times New Roman" w:cs="Times New Roman"/>
          <w:sz w:val="24"/>
          <w:szCs w:val="24"/>
        </w:rPr>
        <w:t>, Publisher/Sponsor, Date published, URL.</w:t>
      </w:r>
    </w:p>
    <w:p w14:paraId="5003DCA8"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Example:</w:t>
      </w:r>
      <w:r w:rsidRPr="002F2AFE">
        <w:rPr>
          <w:rFonts w:ascii="Times New Roman" w:hAnsi="Times New Roman" w:cs="Times New Roman"/>
          <w:sz w:val="24"/>
          <w:szCs w:val="24"/>
        </w:rPr>
        <w:t xml:space="preserve"> </w:t>
      </w:r>
    </w:p>
    <w:p w14:paraId="6DB2228B"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“MLA Formatting and Style Guide.” </w:t>
      </w:r>
      <w:r w:rsidRPr="002F2AFE">
        <w:rPr>
          <w:rFonts w:ascii="Times New Roman" w:hAnsi="Times New Roman" w:cs="Times New Roman"/>
          <w:i/>
          <w:iCs/>
          <w:sz w:val="24"/>
          <w:szCs w:val="24"/>
        </w:rPr>
        <w:t>Purdue Online Writing Lab</w:t>
      </w:r>
      <w:r w:rsidRPr="002F2AFE">
        <w:rPr>
          <w:rFonts w:ascii="Times New Roman" w:hAnsi="Times New Roman" w:cs="Times New Roman"/>
          <w:sz w:val="24"/>
          <w:szCs w:val="24"/>
        </w:rPr>
        <w:t xml:space="preserve">, Purdue OWL, 2018, </w:t>
      </w:r>
    </w:p>
    <w:p w14:paraId="0404AE57" w14:textId="6165C291" w:rsidR="006D7F16" w:rsidRPr="002F2AFE" w:rsidRDefault="00FA3370" w:rsidP="006D7F16">
      <w:pPr>
        <w:pStyle w:val="ListParagraph"/>
        <w:spacing w:line="480" w:lineRule="auto"/>
        <w:ind w:left="630"/>
        <w:rPr>
          <w:rFonts w:ascii="Times New Roman" w:hAnsi="Times New Roman" w:cs="Times New Roman"/>
          <w:sz w:val="24"/>
          <w:szCs w:val="24"/>
        </w:rPr>
      </w:pPr>
      <w:r>
        <w:rPr>
          <w:rFonts w:ascii="Times New Roman" w:hAnsi="Times New Roman" w:cs="Times New Roman"/>
          <w:sz w:val="24"/>
          <w:szCs w:val="24"/>
        </w:rPr>
        <w:t xml:space="preserve">         </w:t>
      </w:r>
      <w:r w:rsidR="006D7F16" w:rsidRPr="002F2AFE">
        <w:rPr>
          <w:rFonts w:ascii="Times New Roman" w:hAnsi="Times New Roman" w:cs="Times New Roman"/>
          <w:sz w:val="24"/>
          <w:szCs w:val="24"/>
        </w:rPr>
        <w:t>owl.english.purdue.edu/owl/resource/747/05/.</w:t>
      </w:r>
    </w:p>
    <w:p w14:paraId="42A0EC1D" w14:textId="77777777" w:rsidR="006D7F16" w:rsidRPr="002F2AFE" w:rsidRDefault="006D7F16" w:rsidP="006D7F16">
      <w:pPr>
        <w:pStyle w:val="ListParagraph"/>
        <w:numPr>
          <w:ilvl w:val="0"/>
          <w:numId w:val="1"/>
        </w:numPr>
        <w:spacing w:line="480" w:lineRule="auto"/>
        <w:rPr>
          <w:rFonts w:ascii="Times New Roman" w:hAnsi="Times New Roman" w:cs="Times New Roman"/>
          <w:b/>
          <w:sz w:val="24"/>
          <w:szCs w:val="24"/>
        </w:rPr>
      </w:pPr>
      <w:r w:rsidRPr="002F2AFE">
        <w:rPr>
          <w:rFonts w:ascii="Times New Roman" w:hAnsi="Times New Roman" w:cs="Times New Roman"/>
          <w:b/>
          <w:sz w:val="24"/>
          <w:szCs w:val="24"/>
        </w:rPr>
        <w:t>A Film</w:t>
      </w:r>
    </w:p>
    <w:p w14:paraId="71F55688" w14:textId="77777777" w:rsidR="00FA3370" w:rsidRDefault="006D7F16" w:rsidP="006D7F16">
      <w:pPr>
        <w:pStyle w:val="ListParagraph"/>
        <w:spacing w:line="480" w:lineRule="auto"/>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328EEA54" w14:textId="17E61D0E" w:rsidR="006D7F16" w:rsidRPr="002F2AFE" w:rsidRDefault="006D7F16" w:rsidP="006D7F16">
      <w:pPr>
        <w:pStyle w:val="ListParagraph"/>
        <w:spacing w:line="480" w:lineRule="auto"/>
        <w:rPr>
          <w:rFonts w:ascii="Times New Roman" w:hAnsi="Times New Roman" w:cs="Times New Roman"/>
          <w:sz w:val="24"/>
          <w:szCs w:val="24"/>
        </w:rPr>
      </w:pPr>
      <w:r w:rsidRPr="002F2AFE">
        <w:rPr>
          <w:rFonts w:ascii="Times New Roman" w:hAnsi="Times New Roman" w:cs="Times New Roman"/>
          <w:sz w:val="24"/>
          <w:szCs w:val="24"/>
        </w:rPr>
        <w:t xml:space="preserve">Director, last name first. </w:t>
      </w:r>
      <w:r w:rsidRPr="002F2AFE">
        <w:rPr>
          <w:rFonts w:ascii="Times New Roman" w:hAnsi="Times New Roman" w:cs="Times New Roman"/>
          <w:i/>
          <w:sz w:val="24"/>
          <w:szCs w:val="24"/>
        </w:rPr>
        <w:t>Title.</w:t>
      </w:r>
      <w:r w:rsidRPr="002F2AFE">
        <w:rPr>
          <w:rFonts w:ascii="Times New Roman" w:hAnsi="Times New Roman" w:cs="Times New Roman"/>
          <w:sz w:val="24"/>
          <w:szCs w:val="24"/>
        </w:rPr>
        <w:t xml:space="preserve"> Production Company, Production Date.</w:t>
      </w:r>
    </w:p>
    <w:p w14:paraId="2FA36B97" w14:textId="77777777" w:rsidR="00FA3370" w:rsidRDefault="006D7F16" w:rsidP="006D7F16">
      <w:pPr>
        <w:pStyle w:val="ListParagraph"/>
        <w:spacing w:line="480" w:lineRule="auto"/>
        <w:rPr>
          <w:rFonts w:ascii="Times New Roman" w:hAnsi="Times New Roman" w:cs="Times New Roman"/>
          <w:sz w:val="24"/>
          <w:szCs w:val="24"/>
        </w:rPr>
      </w:pPr>
      <w:r w:rsidRPr="002F2AFE">
        <w:rPr>
          <w:rFonts w:ascii="Times New Roman" w:hAnsi="Times New Roman" w:cs="Times New Roman"/>
          <w:sz w:val="24"/>
          <w:szCs w:val="24"/>
          <w:u w:val="single"/>
        </w:rPr>
        <w:t>Example:</w:t>
      </w:r>
      <w:r w:rsidRPr="002F2AFE">
        <w:rPr>
          <w:rFonts w:ascii="Times New Roman" w:hAnsi="Times New Roman" w:cs="Times New Roman"/>
          <w:sz w:val="24"/>
          <w:szCs w:val="24"/>
        </w:rPr>
        <w:t xml:space="preserve"> </w:t>
      </w:r>
    </w:p>
    <w:p w14:paraId="2FC07188" w14:textId="6C05A54D" w:rsidR="006D7F16" w:rsidRPr="002F2AFE" w:rsidRDefault="006D7F16" w:rsidP="006D7F16">
      <w:pPr>
        <w:pStyle w:val="ListParagraph"/>
        <w:spacing w:line="480" w:lineRule="auto"/>
        <w:rPr>
          <w:rFonts w:ascii="Times New Roman" w:hAnsi="Times New Roman" w:cs="Times New Roman"/>
          <w:sz w:val="24"/>
          <w:szCs w:val="24"/>
        </w:rPr>
      </w:pPr>
      <w:r w:rsidRPr="002F2AFE">
        <w:rPr>
          <w:rFonts w:ascii="Times New Roman" w:hAnsi="Times New Roman" w:cs="Times New Roman"/>
          <w:sz w:val="24"/>
          <w:szCs w:val="24"/>
        </w:rPr>
        <w:t>Gold, Jack, director. </w:t>
      </w:r>
      <w:r w:rsidRPr="002F2AFE">
        <w:rPr>
          <w:rFonts w:ascii="Times New Roman" w:hAnsi="Times New Roman" w:cs="Times New Roman"/>
          <w:i/>
          <w:iCs/>
          <w:sz w:val="24"/>
          <w:szCs w:val="24"/>
        </w:rPr>
        <w:t>Macbeth</w:t>
      </w:r>
      <w:r w:rsidRPr="002F2AFE">
        <w:rPr>
          <w:rFonts w:ascii="Times New Roman" w:hAnsi="Times New Roman" w:cs="Times New Roman"/>
          <w:sz w:val="24"/>
          <w:szCs w:val="24"/>
        </w:rPr>
        <w:t>. BBC Worldwide Ltd., 2000.</w:t>
      </w:r>
    </w:p>
    <w:p w14:paraId="04D04028" w14:textId="77777777" w:rsidR="006D7F16" w:rsidRPr="002F2AFE" w:rsidRDefault="006D7F16" w:rsidP="006D7F16">
      <w:pPr>
        <w:pStyle w:val="ListParagraph"/>
        <w:numPr>
          <w:ilvl w:val="0"/>
          <w:numId w:val="1"/>
        </w:numPr>
        <w:spacing w:line="480" w:lineRule="auto"/>
        <w:rPr>
          <w:rFonts w:ascii="Times New Roman" w:hAnsi="Times New Roman" w:cs="Times New Roman"/>
          <w:b/>
          <w:sz w:val="24"/>
          <w:szCs w:val="24"/>
        </w:rPr>
      </w:pPr>
      <w:r w:rsidRPr="002F2AFE">
        <w:rPr>
          <w:rFonts w:ascii="Times New Roman" w:hAnsi="Times New Roman" w:cs="Times New Roman"/>
          <w:b/>
          <w:sz w:val="24"/>
          <w:szCs w:val="24"/>
        </w:rPr>
        <w:t>A Song</w:t>
      </w:r>
    </w:p>
    <w:p w14:paraId="1D8052D2"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4439F887" w14:textId="2B6359FF" w:rsidR="006D7F16" w:rsidRPr="002F2AFE"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 xml:space="preserve">Band name. </w:t>
      </w:r>
      <w:r w:rsidRPr="002F2AFE">
        <w:rPr>
          <w:rFonts w:ascii="Times New Roman" w:hAnsi="Times New Roman" w:cs="Times New Roman"/>
          <w:i/>
          <w:sz w:val="24"/>
          <w:szCs w:val="24"/>
        </w:rPr>
        <w:t>Title of song</w:t>
      </w:r>
      <w:r w:rsidRPr="002F2AFE">
        <w:rPr>
          <w:rFonts w:ascii="Times New Roman" w:hAnsi="Times New Roman" w:cs="Times New Roman"/>
          <w:sz w:val="24"/>
          <w:szCs w:val="24"/>
        </w:rPr>
        <w:t xml:space="preserve">, Producer, City, State Date. </w:t>
      </w:r>
    </w:p>
    <w:p w14:paraId="20184CE4"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Example:</w:t>
      </w:r>
      <w:r w:rsidRPr="002F2AFE">
        <w:rPr>
          <w:rFonts w:ascii="Times New Roman" w:hAnsi="Times New Roman" w:cs="Times New Roman"/>
          <w:sz w:val="24"/>
          <w:szCs w:val="24"/>
        </w:rPr>
        <w:t xml:space="preserve"> </w:t>
      </w:r>
    </w:p>
    <w:p w14:paraId="7F001D25" w14:textId="5EF60B31" w:rsidR="006D7F16" w:rsidRPr="002F2AFE"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Neil Diamond. </w:t>
      </w:r>
      <w:r w:rsidRPr="002F2AFE">
        <w:rPr>
          <w:rFonts w:ascii="Times New Roman" w:hAnsi="Times New Roman" w:cs="Times New Roman"/>
          <w:i/>
          <w:iCs/>
          <w:sz w:val="24"/>
          <w:szCs w:val="24"/>
        </w:rPr>
        <w:t>Sweet Caroline</w:t>
      </w:r>
      <w:r w:rsidRPr="002F2AFE">
        <w:rPr>
          <w:rFonts w:ascii="Times New Roman" w:hAnsi="Times New Roman" w:cs="Times New Roman"/>
          <w:sz w:val="24"/>
          <w:szCs w:val="24"/>
        </w:rPr>
        <w:t xml:space="preserve">, American Sound Studio, </w:t>
      </w:r>
      <w:proofErr w:type="gramStart"/>
      <w:r w:rsidRPr="002F2AFE">
        <w:rPr>
          <w:rFonts w:ascii="Times New Roman" w:hAnsi="Times New Roman" w:cs="Times New Roman"/>
          <w:sz w:val="24"/>
          <w:szCs w:val="24"/>
        </w:rPr>
        <w:t>Tennessee ,</w:t>
      </w:r>
      <w:proofErr w:type="gramEnd"/>
      <w:r w:rsidRPr="002F2AFE">
        <w:rPr>
          <w:rFonts w:ascii="Times New Roman" w:hAnsi="Times New Roman" w:cs="Times New Roman"/>
          <w:sz w:val="24"/>
          <w:szCs w:val="24"/>
        </w:rPr>
        <w:t xml:space="preserve"> June 1969.</w:t>
      </w:r>
    </w:p>
    <w:p w14:paraId="426B06EF" w14:textId="77777777" w:rsidR="006D7F16" w:rsidRPr="002F2AFE" w:rsidRDefault="006D7F16" w:rsidP="006D7F16">
      <w:pPr>
        <w:pStyle w:val="ListParagraph"/>
        <w:numPr>
          <w:ilvl w:val="0"/>
          <w:numId w:val="1"/>
        </w:numPr>
        <w:spacing w:line="480" w:lineRule="auto"/>
        <w:rPr>
          <w:rFonts w:ascii="Times New Roman" w:hAnsi="Times New Roman" w:cs="Times New Roman"/>
          <w:b/>
          <w:sz w:val="24"/>
          <w:szCs w:val="24"/>
        </w:rPr>
      </w:pPr>
      <w:r w:rsidRPr="002F2AFE">
        <w:rPr>
          <w:rFonts w:ascii="Times New Roman" w:hAnsi="Times New Roman" w:cs="Times New Roman"/>
          <w:b/>
          <w:sz w:val="24"/>
          <w:szCs w:val="24"/>
        </w:rPr>
        <w:t>An Advertisement</w:t>
      </w:r>
    </w:p>
    <w:p w14:paraId="48C9C26B"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1EF5C748" w14:textId="5F4A847E" w:rsidR="006D7F16" w:rsidRPr="002F2AFE"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Advertiser name. “Advertisement Title.” Magazine Title, vol. #, Date published, pages.</w:t>
      </w:r>
    </w:p>
    <w:p w14:paraId="55EAE16F" w14:textId="77777777" w:rsidR="006D7F16" w:rsidRPr="002F2AFE" w:rsidRDefault="006D7F16" w:rsidP="006D7F16">
      <w:pPr>
        <w:pStyle w:val="ListParagraph"/>
        <w:spacing w:line="480" w:lineRule="auto"/>
        <w:ind w:left="630"/>
        <w:rPr>
          <w:rFonts w:ascii="Times New Roman" w:hAnsi="Times New Roman" w:cs="Times New Roman"/>
          <w:sz w:val="24"/>
          <w:szCs w:val="24"/>
          <w:u w:val="single"/>
        </w:rPr>
      </w:pPr>
      <w:r w:rsidRPr="002F2AFE">
        <w:rPr>
          <w:rFonts w:ascii="Times New Roman" w:hAnsi="Times New Roman" w:cs="Times New Roman"/>
          <w:sz w:val="24"/>
          <w:szCs w:val="24"/>
          <w:u w:val="single"/>
        </w:rPr>
        <w:t xml:space="preserve">Example: </w:t>
      </w:r>
    </w:p>
    <w:p w14:paraId="2ED735B8" w14:textId="2989F490" w:rsidR="006D7F16" w:rsidRDefault="006D7F16" w:rsidP="006D7F16">
      <w:pPr>
        <w:pStyle w:val="ListParagraph"/>
        <w:spacing w:line="480" w:lineRule="auto"/>
        <w:ind w:left="1354" w:hanging="720"/>
        <w:rPr>
          <w:rFonts w:ascii="Times New Roman" w:hAnsi="Times New Roman" w:cs="Times New Roman"/>
          <w:sz w:val="24"/>
          <w:szCs w:val="24"/>
        </w:rPr>
      </w:pPr>
      <w:r w:rsidRPr="002F2AFE">
        <w:rPr>
          <w:rFonts w:ascii="Times New Roman" w:hAnsi="Times New Roman" w:cs="Times New Roman"/>
          <w:sz w:val="24"/>
          <w:szCs w:val="24"/>
        </w:rPr>
        <w:t>Coca-Cola. “Red, White, &amp; You.” </w:t>
      </w:r>
      <w:r w:rsidRPr="002F2AFE">
        <w:rPr>
          <w:rFonts w:ascii="Times New Roman" w:hAnsi="Times New Roman" w:cs="Times New Roman"/>
          <w:i/>
          <w:iCs/>
          <w:sz w:val="24"/>
          <w:szCs w:val="24"/>
        </w:rPr>
        <w:t>Top Design Magazine</w:t>
      </w:r>
      <w:r w:rsidRPr="002F2AFE">
        <w:rPr>
          <w:rFonts w:ascii="Times New Roman" w:hAnsi="Times New Roman" w:cs="Times New Roman"/>
          <w:sz w:val="24"/>
          <w:szCs w:val="24"/>
        </w:rPr>
        <w:t>, vol. 5, no. 15, 1 July 1986, p. 28.</w:t>
      </w:r>
    </w:p>
    <w:p w14:paraId="2C78027E" w14:textId="13046EDF" w:rsidR="00FA3370" w:rsidRDefault="00FA3370" w:rsidP="006D7F16">
      <w:pPr>
        <w:pStyle w:val="ListParagraph"/>
        <w:spacing w:line="480" w:lineRule="auto"/>
        <w:ind w:left="1354" w:hanging="720"/>
        <w:rPr>
          <w:rFonts w:ascii="Times New Roman" w:hAnsi="Times New Roman" w:cs="Times New Roman"/>
          <w:sz w:val="24"/>
          <w:szCs w:val="24"/>
        </w:rPr>
      </w:pPr>
    </w:p>
    <w:p w14:paraId="2C1E2559" w14:textId="1B8B93FC" w:rsidR="00FA3370" w:rsidRDefault="00FA3370" w:rsidP="006D7F16">
      <w:pPr>
        <w:pStyle w:val="ListParagraph"/>
        <w:spacing w:line="480" w:lineRule="auto"/>
        <w:ind w:left="1354" w:hanging="720"/>
        <w:rPr>
          <w:rFonts w:ascii="Times New Roman" w:hAnsi="Times New Roman" w:cs="Times New Roman"/>
          <w:sz w:val="24"/>
          <w:szCs w:val="24"/>
        </w:rPr>
      </w:pPr>
    </w:p>
    <w:p w14:paraId="54B8FD6B" w14:textId="57DEC7AA" w:rsidR="00FA3370" w:rsidRDefault="00FA3370" w:rsidP="006D7F16">
      <w:pPr>
        <w:pStyle w:val="ListParagraph"/>
        <w:spacing w:line="480" w:lineRule="auto"/>
        <w:ind w:left="1354" w:hanging="720"/>
        <w:rPr>
          <w:rFonts w:ascii="Times New Roman" w:hAnsi="Times New Roman" w:cs="Times New Roman"/>
          <w:sz w:val="24"/>
          <w:szCs w:val="24"/>
        </w:rPr>
      </w:pPr>
    </w:p>
    <w:p w14:paraId="189E9DC6" w14:textId="77777777" w:rsidR="00FA3370" w:rsidRPr="002F2AFE" w:rsidRDefault="00FA3370" w:rsidP="006D7F16">
      <w:pPr>
        <w:pStyle w:val="ListParagraph"/>
        <w:spacing w:line="480" w:lineRule="auto"/>
        <w:ind w:left="1354" w:hanging="720"/>
        <w:rPr>
          <w:rFonts w:ascii="Times New Roman" w:hAnsi="Times New Roman" w:cs="Times New Roman"/>
          <w:sz w:val="24"/>
          <w:szCs w:val="24"/>
        </w:rPr>
      </w:pPr>
    </w:p>
    <w:p w14:paraId="113497E2" w14:textId="77777777" w:rsidR="006D7F16" w:rsidRPr="002F2AFE" w:rsidRDefault="006D7F16" w:rsidP="006D7F16">
      <w:pPr>
        <w:pStyle w:val="ListParagraph"/>
        <w:numPr>
          <w:ilvl w:val="0"/>
          <w:numId w:val="1"/>
        </w:numPr>
        <w:spacing w:line="480" w:lineRule="auto"/>
        <w:rPr>
          <w:rFonts w:ascii="Times New Roman" w:hAnsi="Times New Roman" w:cs="Times New Roman"/>
          <w:b/>
          <w:sz w:val="24"/>
          <w:szCs w:val="24"/>
        </w:rPr>
      </w:pPr>
      <w:r w:rsidRPr="002F2AFE">
        <w:rPr>
          <w:rFonts w:ascii="Times New Roman" w:hAnsi="Times New Roman" w:cs="Times New Roman"/>
          <w:b/>
          <w:sz w:val="24"/>
          <w:szCs w:val="24"/>
        </w:rPr>
        <w:lastRenderedPageBreak/>
        <w:t xml:space="preserve">A Political Cartoon </w:t>
      </w:r>
    </w:p>
    <w:p w14:paraId="19032AB4" w14:textId="77777777" w:rsidR="00FA3370" w:rsidRDefault="006D7F16" w:rsidP="006D7F16">
      <w:pPr>
        <w:pStyle w:val="ListParagraph"/>
        <w:spacing w:line="480" w:lineRule="auto"/>
        <w:ind w:left="630"/>
        <w:rPr>
          <w:rFonts w:ascii="Times New Roman" w:hAnsi="Times New Roman" w:cs="Times New Roman"/>
          <w:sz w:val="24"/>
          <w:szCs w:val="24"/>
        </w:rPr>
      </w:pPr>
      <w:r w:rsidRPr="00FA3370">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29B369E2" w14:textId="7F346B3E" w:rsidR="006D7F16" w:rsidRPr="002F2AFE"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 xml:space="preserve">Author last, first name. “Cartoon Title.” </w:t>
      </w:r>
      <w:r w:rsidRPr="002F2AFE">
        <w:rPr>
          <w:rFonts w:ascii="Times New Roman" w:hAnsi="Times New Roman" w:cs="Times New Roman"/>
          <w:i/>
          <w:sz w:val="24"/>
          <w:szCs w:val="24"/>
        </w:rPr>
        <w:t>Website Title</w:t>
      </w:r>
      <w:r w:rsidRPr="002F2AFE">
        <w:rPr>
          <w:rFonts w:ascii="Times New Roman" w:hAnsi="Times New Roman" w:cs="Times New Roman"/>
          <w:sz w:val="24"/>
          <w:szCs w:val="24"/>
        </w:rPr>
        <w:t>, Publisher, Date Published, URL.</w:t>
      </w:r>
    </w:p>
    <w:p w14:paraId="62F1C017" w14:textId="77777777" w:rsidR="006D7F16" w:rsidRPr="002F2AFE" w:rsidRDefault="006D7F16" w:rsidP="006D7F16">
      <w:pPr>
        <w:pStyle w:val="ListParagraph"/>
        <w:spacing w:line="480" w:lineRule="auto"/>
        <w:ind w:left="630"/>
        <w:rPr>
          <w:rFonts w:ascii="Times New Roman" w:hAnsi="Times New Roman" w:cs="Times New Roman"/>
          <w:sz w:val="24"/>
          <w:szCs w:val="24"/>
          <w:u w:val="single"/>
        </w:rPr>
      </w:pPr>
      <w:r w:rsidRPr="002F2AFE">
        <w:rPr>
          <w:rFonts w:ascii="Times New Roman" w:hAnsi="Times New Roman" w:cs="Times New Roman"/>
          <w:sz w:val="24"/>
          <w:szCs w:val="24"/>
          <w:u w:val="single"/>
        </w:rPr>
        <w:t>Example:</w:t>
      </w:r>
    </w:p>
    <w:p w14:paraId="6F632D03" w14:textId="3B2917FD" w:rsidR="006D7F16" w:rsidRPr="002F2AFE" w:rsidRDefault="006D7F16" w:rsidP="006D7F16">
      <w:pPr>
        <w:pStyle w:val="ListParagraph"/>
        <w:spacing w:line="480" w:lineRule="auto"/>
        <w:ind w:left="1354" w:hanging="720"/>
        <w:rPr>
          <w:rFonts w:ascii="Times New Roman" w:hAnsi="Times New Roman" w:cs="Times New Roman"/>
          <w:sz w:val="24"/>
          <w:szCs w:val="24"/>
        </w:rPr>
      </w:pPr>
      <w:r w:rsidRPr="002F2AFE">
        <w:rPr>
          <w:rFonts w:ascii="Times New Roman" w:hAnsi="Times New Roman" w:cs="Times New Roman"/>
          <w:sz w:val="24"/>
          <w:szCs w:val="24"/>
        </w:rPr>
        <w:t>Kelly, Alexandria. “College Graduation.” </w:t>
      </w:r>
      <w:r w:rsidRPr="002F2AFE">
        <w:rPr>
          <w:rFonts w:ascii="Times New Roman" w:hAnsi="Times New Roman" w:cs="Times New Roman"/>
          <w:i/>
          <w:iCs/>
          <w:sz w:val="24"/>
          <w:szCs w:val="24"/>
        </w:rPr>
        <w:t>The Onion</w:t>
      </w:r>
      <w:r w:rsidRPr="002F2AFE">
        <w:rPr>
          <w:rFonts w:ascii="Times New Roman" w:hAnsi="Times New Roman" w:cs="Times New Roman"/>
          <w:sz w:val="24"/>
          <w:szCs w:val="24"/>
        </w:rPr>
        <w:t xml:space="preserve">, Onion Syndicate , 5 July 2012, </w:t>
      </w:r>
      <w:hyperlink r:id="rId13" w:history="1">
        <w:r w:rsidR="007C34B7" w:rsidRPr="002F2AFE">
          <w:rPr>
            <w:rStyle w:val="Hyperlink"/>
            <w:rFonts w:ascii="Times New Roman" w:hAnsi="Times New Roman" w:cs="Times New Roman"/>
            <w:sz w:val="24"/>
            <w:szCs w:val="24"/>
          </w:rPr>
          <w:t>www.theonion.com/college-graduation-1819590666</w:t>
        </w:r>
      </w:hyperlink>
      <w:r w:rsidRPr="002F2AFE">
        <w:rPr>
          <w:rFonts w:ascii="Times New Roman" w:hAnsi="Times New Roman" w:cs="Times New Roman"/>
          <w:sz w:val="24"/>
          <w:szCs w:val="24"/>
        </w:rPr>
        <w:t>.</w:t>
      </w:r>
    </w:p>
    <w:p w14:paraId="13F57065" w14:textId="77777777" w:rsidR="006D7F16" w:rsidRPr="002F2AFE" w:rsidRDefault="5CC18251" w:rsidP="5CC18251">
      <w:pPr>
        <w:pStyle w:val="ListParagraph"/>
        <w:numPr>
          <w:ilvl w:val="0"/>
          <w:numId w:val="1"/>
        </w:numPr>
        <w:spacing w:line="480" w:lineRule="auto"/>
        <w:rPr>
          <w:rFonts w:ascii="Times New Roman" w:hAnsi="Times New Roman" w:cs="Times New Roman"/>
          <w:b/>
          <w:bCs/>
          <w:sz w:val="24"/>
          <w:szCs w:val="24"/>
        </w:rPr>
      </w:pPr>
      <w:r w:rsidRPr="002F2AFE">
        <w:rPr>
          <w:rFonts w:ascii="Times New Roman" w:hAnsi="Times New Roman" w:cs="Times New Roman"/>
          <w:b/>
          <w:bCs/>
          <w:sz w:val="24"/>
          <w:szCs w:val="24"/>
        </w:rPr>
        <w:t>An Interview</w:t>
      </w:r>
    </w:p>
    <w:p w14:paraId="7BC5937C" w14:textId="77777777" w:rsidR="00FA3370" w:rsidRDefault="006D7F16" w:rsidP="006D7F16">
      <w:pPr>
        <w:pStyle w:val="ListParagraph"/>
        <w:spacing w:line="480" w:lineRule="auto"/>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49E57CA7" w14:textId="2D4644AE" w:rsidR="006D7F16" w:rsidRPr="002F2AFE" w:rsidRDefault="006D7F16" w:rsidP="006D7F16">
      <w:pPr>
        <w:pStyle w:val="ListParagraph"/>
        <w:spacing w:line="480" w:lineRule="auto"/>
        <w:rPr>
          <w:rFonts w:ascii="Times New Roman" w:hAnsi="Times New Roman" w:cs="Times New Roman"/>
          <w:sz w:val="24"/>
          <w:szCs w:val="24"/>
        </w:rPr>
      </w:pPr>
      <w:r w:rsidRPr="002F2AFE">
        <w:rPr>
          <w:rFonts w:ascii="Times New Roman" w:hAnsi="Times New Roman" w:cs="Times New Roman"/>
          <w:sz w:val="24"/>
          <w:szCs w:val="24"/>
        </w:rPr>
        <w:t xml:space="preserve">Begin with the name of the person interviewed. If the interview is part of a publication, recording, or program, enclose the title of the interview in quotation marks. Title of Source. Date. </w:t>
      </w:r>
    </w:p>
    <w:p w14:paraId="5DD0BAF2" w14:textId="77777777" w:rsidR="00FA3370" w:rsidRDefault="006D7F16" w:rsidP="006D7F16">
      <w:pPr>
        <w:pStyle w:val="ListParagraph"/>
        <w:spacing w:line="480" w:lineRule="auto"/>
        <w:rPr>
          <w:rFonts w:ascii="Times New Roman" w:hAnsi="Times New Roman" w:cs="Times New Roman"/>
          <w:sz w:val="24"/>
          <w:szCs w:val="24"/>
        </w:rPr>
      </w:pPr>
      <w:r w:rsidRPr="002F2AFE">
        <w:rPr>
          <w:rFonts w:ascii="Times New Roman" w:hAnsi="Times New Roman" w:cs="Times New Roman"/>
          <w:sz w:val="24"/>
          <w:szCs w:val="24"/>
          <w:u w:val="single"/>
        </w:rPr>
        <w:t>Example:</w:t>
      </w:r>
      <w:r w:rsidRPr="002F2AFE">
        <w:rPr>
          <w:rFonts w:ascii="Times New Roman" w:hAnsi="Times New Roman" w:cs="Times New Roman"/>
          <w:sz w:val="24"/>
          <w:szCs w:val="24"/>
        </w:rPr>
        <w:t xml:space="preserve"> </w:t>
      </w:r>
    </w:p>
    <w:p w14:paraId="03EBE1B9" w14:textId="65B7F8CD" w:rsidR="006D7F16" w:rsidRPr="002F2AFE" w:rsidRDefault="006D7F16" w:rsidP="006D7F16">
      <w:pPr>
        <w:pStyle w:val="ListParagraph"/>
        <w:spacing w:line="480" w:lineRule="auto"/>
        <w:rPr>
          <w:rFonts w:ascii="Times New Roman" w:hAnsi="Times New Roman" w:cs="Times New Roman"/>
          <w:sz w:val="24"/>
          <w:szCs w:val="24"/>
        </w:rPr>
      </w:pPr>
      <w:r w:rsidRPr="002F2AFE">
        <w:rPr>
          <w:rFonts w:ascii="Times New Roman" w:hAnsi="Times New Roman" w:cs="Times New Roman"/>
          <w:sz w:val="24"/>
          <w:szCs w:val="24"/>
        </w:rPr>
        <w:t>Gordimer, Nadine. Interview. New York Times. 10 Oct. 1991, C25.</w:t>
      </w:r>
    </w:p>
    <w:p w14:paraId="0B3F1B86" w14:textId="77777777" w:rsidR="006D7F16" w:rsidRPr="002F2AFE" w:rsidRDefault="5CC18251" w:rsidP="5CC18251">
      <w:pPr>
        <w:pStyle w:val="ListParagraph"/>
        <w:numPr>
          <w:ilvl w:val="0"/>
          <w:numId w:val="1"/>
        </w:numPr>
        <w:spacing w:line="480" w:lineRule="auto"/>
        <w:rPr>
          <w:rFonts w:ascii="Times New Roman" w:hAnsi="Times New Roman" w:cs="Times New Roman"/>
          <w:b/>
          <w:bCs/>
          <w:sz w:val="24"/>
          <w:szCs w:val="24"/>
        </w:rPr>
      </w:pPr>
      <w:r w:rsidRPr="002F2AFE">
        <w:rPr>
          <w:rFonts w:ascii="Times New Roman" w:hAnsi="Times New Roman" w:cs="Times New Roman"/>
          <w:b/>
          <w:bCs/>
          <w:sz w:val="24"/>
          <w:szCs w:val="24"/>
        </w:rPr>
        <w:t>A Government Website</w:t>
      </w:r>
    </w:p>
    <w:p w14:paraId="4F27296A"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0F0FA8B1" w14:textId="2BA0B407" w:rsidR="006D7F16" w:rsidRPr="002F2AFE"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 xml:space="preserve">Website title. “Article Title.” </w:t>
      </w:r>
      <w:proofErr w:type="gramStart"/>
      <w:r w:rsidRPr="002F2AFE">
        <w:rPr>
          <w:rFonts w:ascii="Times New Roman" w:hAnsi="Times New Roman" w:cs="Times New Roman"/>
          <w:sz w:val="24"/>
          <w:szCs w:val="24"/>
        </w:rPr>
        <w:t>Publisher,</w:t>
      </w:r>
      <w:proofErr w:type="gramEnd"/>
      <w:r w:rsidRPr="002F2AFE">
        <w:rPr>
          <w:rFonts w:ascii="Times New Roman" w:hAnsi="Times New Roman" w:cs="Times New Roman"/>
          <w:sz w:val="24"/>
          <w:szCs w:val="24"/>
        </w:rPr>
        <w:t xml:space="preserve"> Date Published. Date Accessed. </w:t>
      </w:r>
    </w:p>
    <w:p w14:paraId="5DB04DED"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Example:</w:t>
      </w:r>
      <w:r w:rsidRPr="002F2AFE">
        <w:rPr>
          <w:rFonts w:ascii="Times New Roman" w:hAnsi="Times New Roman" w:cs="Times New Roman"/>
          <w:sz w:val="24"/>
          <w:szCs w:val="24"/>
        </w:rPr>
        <w:t xml:space="preserve"> </w:t>
      </w:r>
    </w:p>
    <w:p w14:paraId="57234C59" w14:textId="77777777" w:rsidR="00FA3370" w:rsidRDefault="006D7F16" w:rsidP="006D7F16">
      <w:pPr>
        <w:pStyle w:val="ListParagraph"/>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United States Environmental Protection Agency. “</w:t>
      </w:r>
      <w:r w:rsidRPr="002F2AFE">
        <w:rPr>
          <w:rFonts w:ascii="Times New Roman" w:hAnsi="Times New Roman" w:cs="Times New Roman"/>
          <w:iCs/>
          <w:sz w:val="24"/>
          <w:szCs w:val="24"/>
        </w:rPr>
        <w:t>Drinking</w:t>
      </w:r>
      <w:r w:rsidRPr="002F2AFE">
        <w:rPr>
          <w:rFonts w:ascii="Times New Roman" w:hAnsi="Times New Roman" w:cs="Times New Roman"/>
          <w:sz w:val="24"/>
          <w:szCs w:val="24"/>
        </w:rPr>
        <w:t xml:space="preserve"> </w:t>
      </w:r>
      <w:r w:rsidRPr="002F2AFE">
        <w:rPr>
          <w:rFonts w:ascii="Times New Roman" w:hAnsi="Times New Roman" w:cs="Times New Roman"/>
          <w:iCs/>
          <w:sz w:val="24"/>
          <w:szCs w:val="24"/>
        </w:rPr>
        <w:t>Water</w:t>
      </w:r>
      <w:r w:rsidRPr="002F2AFE">
        <w:rPr>
          <w:rFonts w:ascii="Times New Roman" w:hAnsi="Times New Roman" w:cs="Times New Roman"/>
          <w:sz w:val="24"/>
          <w:szCs w:val="24"/>
        </w:rPr>
        <w:t xml:space="preserve"> </w:t>
      </w:r>
      <w:r w:rsidRPr="002F2AFE">
        <w:rPr>
          <w:rFonts w:ascii="Times New Roman" w:hAnsi="Times New Roman" w:cs="Times New Roman"/>
          <w:iCs/>
          <w:sz w:val="24"/>
          <w:szCs w:val="24"/>
        </w:rPr>
        <w:t>Standards</w:t>
      </w:r>
      <w:r w:rsidRPr="002F2AFE">
        <w:rPr>
          <w:rFonts w:ascii="Times New Roman" w:hAnsi="Times New Roman" w:cs="Times New Roman"/>
          <w:sz w:val="24"/>
          <w:szCs w:val="24"/>
        </w:rPr>
        <w:t xml:space="preserve">.” EPA, 8 July 2004. Web. </w:t>
      </w:r>
    </w:p>
    <w:p w14:paraId="66C74CF0" w14:textId="61EED115" w:rsidR="006D7F16" w:rsidRDefault="00FA3370" w:rsidP="006D7F16">
      <w:pPr>
        <w:pStyle w:val="ListParagraph"/>
        <w:spacing w:line="480" w:lineRule="auto"/>
        <w:ind w:left="630"/>
        <w:rPr>
          <w:rFonts w:ascii="Times New Roman" w:hAnsi="Times New Roman" w:cs="Times New Roman"/>
          <w:sz w:val="24"/>
          <w:szCs w:val="24"/>
        </w:rPr>
      </w:pPr>
      <w:r>
        <w:rPr>
          <w:rFonts w:ascii="Times New Roman" w:hAnsi="Times New Roman" w:cs="Times New Roman"/>
          <w:sz w:val="24"/>
          <w:szCs w:val="24"/>
        </w:rPr>
        <w:t xml:space="preserve">          </w:t>
      </w:r>
      <w:r w:rsidR="006D7F16" w:rsidRPr="002F2AFE">
        <w:rPr>
          <w:rFonts w:ascii="Times New Roman" w:hAnsi="Times New Roman" w:cs="Times New Roman"/>
          <w:sz w:val="24"/>
          <w:szCs w:val="24"/>
        </w:rPr>
        <w:t>24 Jan. 2006.</w:t>
      </w:r>
    </w:p>
    <w:p w14:paraId="21D80532" w14:textId="774C1E96" w:rsidR="00FA3370" w:rsidRDefault="00FA3370" w:rsidP="006D7F16">
      <w:pPr>
        <w:pStyle w:val="ListParagraph"/>
        <w:spacing w:line="480" w:lineRule="auto"/>
        <w:ind w:left="630"/>
        <w:rPr>
          <w:rFonts w:ascii="Times New Roman" w:hAnsi="Times New Roman" w:cs="Times New Roman"/>
          <w:sz w:val="24"/>
          <w:szCs w:val="24"/>
        </w:rPr>
      </w:pPr>
    </w:p>
    <w:p w14:paraId="3E3E4F03" w14:textId="7769FCEE" w:rsidR="00FA3370" w:rsidRDefault="00FA3370" w:rsidP="006D7F16">
      <w:pPr>
        <w:pStyle w:val="ListParagraph"/>
        <w:spacing w:line="480" w:lineRule="auto"/>
        <w:ind w:left="630"/>
        <w:rPr>
          <w:rFonts w:ascii="Times New Roman" w:hAnsi="Times New Roman" w:cs="Times New Roman"/>
          <w:sz w:val="24"/>
          <w:szCs w:val="24"/>
        </w:rPr>
      </w:pPr>
    </w:p>
    <w:p w14:paraId="3819244E" w14:textId="3792A944" w:rsidR="00FA3370" w:rsidRDefault="00FA3370" w:rsidP="006D7F16">
      <w:pPr>
        <w:pStyle w:val="ListParagraph"/>
        <w:spacing w:line="480" w:lineRule="auto"/>
        <w:ind w:left="630"/>
        <w:rPr>
          <w:rFonts w:ascii="Times New Roman" w:hAnsi="Times New Roman" w:cs="Times New Roman"/>
          <w:sz w:val="24"/>
          <w:szCs w:val="24"/>
        </w:rPr>
      </w:pPr>
    </w:p>
    <w:p w14:paraId="107462E2" w14:textId="5C022F06" w:rsidR="00FA3370" w:rsidRDefault="00FA3370" w:rsidP="006D7F16">
      <w:pPr>
        <w:pStyle w:val="ListParagraph"/>
        <w:spacing w:line="480" w:lineRule="auto"/>
        <w:ind w:left="630"/>
        <w:rPr>
          <w:rFonts w:ascii="Times New Roman" w:hAnsi="Times New Roman" w:cs="Times New Roman"/>
          <w:sz w:val="24"/>
          <w:szCs w:val="24"/>
        </w:rPr>
      </w:pPr>
    </w:p>
    <w:p w14:paraId="5AD2D87D" w14:textId="65C80F0C" w:rsidR="00FA3370" w:rsidRDefault="00FA3370" w:rsidP="006D7F16">
      <w:pPr>
        <w:pStyle w:val="ListParagraph"/>
        <w:spacing w:line="480" w:lineRule="auto"/>
        <w:ind w:left="630"/>
        <w:rPr>
          <w:rFonts w:ascii="Times New Roman" w:hAnsi="Times New Roman" w:cs="Times New Roman"/>
          <w:sz w:val="24"/>
          <w:szCs w:val="24"/>
        </w:rPr>
      </w:pPr>
    </w:p>
    <w:p w14:paraId="46F61ED1" w14:textId="6B09217F" w:rsidR="00FA3370" w:rsidRDefault="00FA3370" w:rsidP="006D7F16">
      <w:pPr>
        <w:pStyle w:val="ListParagraph"/>
        <w:spacing w:line="480" w:lineRule="auto"/>
        <w:ind w:left="630"/>
        <w:rPr>
          <w:rFonts w:ascii="Times New Roman" w:hAnsi="Times New Roman" w:cs="Times New Roman"/>
          <w:sz w:val="24"/>
          <w:szCs w:val="24"/>
        </w:rPr>
      </w:pPr>
    </w:p>
    <w:p w14:paraId="0C617F03" w14:textId="77777777" w:rsidR="00FA3370" w:rsidRPr="002F2AFE" w:rsidRDefault="00FA3370" w:rsidP="006D7F16">
      <w:pPr>
        <w:pStyle w:val="ListParagraph"/>
        <w:spacing w:line="480" w:lineRule="auto"/>
        <w:ind w:left="630"/>
        <w:rPr>
          <w:rFonts w:ascii="Times New Roman" w:hAnsi="Times New Roman" w:cs="Times New Roman"/>
          <w:sz w:val="24"/>
          <w:szCs w:val="24"/>
        </w:rPr>
      </w:pPr>
    </w:p>
    <w:p w14:paraId="06DF8DB3" w14:textId="77777777" w:rsidR="006D7F16" w:rsidRPr="002F2AFE" w:rsidRDefault="5CC18251" w:rsidP="5CC18251">
      <w:pPr>
        <w:pStyle w:val="ListParagraph"/>
        <w:numPr>
          <w:ilvl w:val="0"/>
          <w:numId w:val="1"/>
        </w:numPr>
        <w:spacing w:line="480" w:lineRule="auto"/>
        <w:rPr>
          <w:rFonts w:ascii="Times New Roman" w:hAnsi="Times New Roman" w:cs="Times New Roman"/>
          <w:b/>
          <w:bCs/>
          <w:sz w:val="24"/>
          <w:szCs w:val="24"/>
        </w:rPr>
      </w:pPr>
      <w:r w:rsidRPr="002F2AFE">
        <w:rPr>
          <w:rFonts w:ascii="Times New Roman" w:hAnsi="Times New Roman" w:cs="Times New Roman"/>
          <w:b/>
          <w:bCs/>
          <w:sz w:val="24"/>
          <w:szCs w:val="24"/>
        </w:rPr>
        <w:lastRenderedPageBreak/>
        <w:t>Worldwide Website</w:t>
      </w:r>
    </w:p>
    <w:p w14:paraId="79F25D36" w14:textId="77777777" w:rsidR="00FA3370" w:rsidRDefault="006D7F16" w:rsidP="006D7F16">
      <w:pPr>
        <w:spacing w:line="480" w:lineRule="auto"/>
        <w:ind w:left="630"/>
        <w:rPr>
          <w:rFonts w:ascii="Times New Roman" w:hAnsi="Times New Roman" w:cs="Times New Roman"/>
          <w:sz w:val="24"/>
          <w:szCs w:val="24"/>
        </w:rPr>
      </w:pPr>
      <w:r w:rsidRPr="002F2AFE">
        <w:rPr>
          <w:rFonts w:ascii="Times New Roman" w:hAnsi="Times New Roman" w:cs="Times New Roman"/>
          <w:sz w:val="24"/>
          <w:szCs w:val="24"/>
          <w:u w:val="single"/>
        </w:rPr>
        <w:t>Format:</w:t>
      </w:r>
      <w:r w:rsidRPr="002F2AFE">
        <w:rPr>
          <w:rFonts w:ascii="Times New Roman" w:hAnsi="Times New Roman" w:cs="Times New Roman"/>
          <w:sz w:val="24"/>
          <w:szCs w:val="24"/>
        </w:rPr>
        <w:t xml:space="preserve"> </w:t>
      </w:r>
    </w:p>
    <w:p w14:paraId="494BBED4" w14:textId="2BE48C98" w:rsidR="006D7F16" w:rsidRPr="002F2AFE" w:rsidRDefault="006D7F16" w:rsidP="006D7F16">
      <w:pPr>
        <w:spacing w:line="480" w:lineRule="auto"/>
        <w:ind w:left="630"/>
        <w:rPr>
          <w:rFonts w:ascii="Times New Roman" w:hAnsi="Times New Roman" w:cs="Times New Roman"/>
          <w:sz w:val="24"/>
          <w:szCs w:val="24"/>
        </w:rPr>
      </w:pPr>
      <w:r w:rsidRPr="002F2AFE">
        <w:rPr>
          <w:rFonts w:ascii="Times New Roman" w:hAnsi="Times New Roman" w:cs="Times New Roman"/>
          <w:sz w:val="24"/>
          <w:szCs w:val="24"/>
        </w:rPr>
        <w:t>Author last name, first name. “Title of article.” Title of Website Accessed. Date published. URL, date accessed.</w:t>
      </w:r>
    </w:p>
    <w:p w14:paraId="79E4AAB2" w14:textId="77777777" w:rsidR="006D7F16" w:rsidRPr="002F2AFE" w:rsidRDefault="006D7F16" w:rsidP="006D7F16">
      <w:pPr>
        <w:spacing w:line="480" w:lineRule="auto"/>
        <w:ind w:left="1354" w:hanging="720"/>
        <w:rPr>
          <w:rFonts w:ascii="Times New Roman" w:hAnsi="Times New Roman" w:cs="Times New Roman"/>
          <w:sz w:val="24"/>
          <w:szCs w:val="24"/>
        </w:rPr>
      </w:pPr>
      <w:r w:rsidRPr="002F2AFE">
        <w:rPr>
          <w:rFonts w:ascii="Times New Roman" w:hAnsi="Times New Roman" w:cs="Times New Roman"/>
          <w:sz w:val="24"/>
          <w:szCs w:val="24"/>
          <w:u w:val="single"/>
        </w:rPr>
        <w:t>Example:</w:t>
      </w:r>
      <w:r w:rsidRPr="002F2AFE">
        <w:rPr>
          <w:rFonts w:ascii="Times New Roman" w:hAnsi="Times New Roman" w:cs="Times New Roman"/>
          <w:sz w:val="24"/>
          <w:szCs w:val="24"/>
        </w:rPr>
        <w:t xml:space="preserve"> </w:t>
      </w:r>
    </w:p>
    <w:p w14:paraId="54756D24" w14:textId="77777777" w:rsidR="006D7F16" w:rsidRPr="002F2AFE" w:rsidRDefault="006D7F16" w:rsidP="006D7F16">
      <w:pPr>
        <w:spacing w:line="480" w:lineRule="auto"/>
        <w:ind w:left="1354" w:hanging="720"/>
        <w:rPr>
          <w:rFonts w:ascii="Times New Roman" w:hAnsi="Times New Roman" w:cs="Times New Roman"/>
          <w:sz w:val="24"/>
          <w:szCs w:val="24"/>
        </w:rPr>
      </w:pPr>
      <w:r w:rsidRPr="002F2AFE">
        <w:rPr>
          <w:rFonts w:ascii="Times New Roman" w:hAnsi="Times New Roman" w:cs="Times New Roman"/>
          <w:sz w:val="24"/>
          <w:szCs w:val="24"/>
        </w:rPr>
        <w:t xml:space="preserve">Distefano, Vince. “Guidelines for Better Writing.” How to Improve Your Writing. 2012. </w:t>
      </w:r>
      <w:hyperlink r:id="rId14" w:history="1">
        <w:r w:rsidRPr="002F2AFE">
          <w:rPr>
            <w:rStyle w:val="Hyperlink"/>
            <w:rFonts w:ascii="Times New Roman" w:hAnsi="Times New Roman" w:cs="Times New Roman"/>
            <w:sz w:val="24"/>
            <w:szCs w:val="24"/>
          </w:rPr>
          <w:t>http://www.howtoimproveyourwriting.org/guidelines</w:t>
        </w:r>
      </w:hyperlink>
      <w:r w:rsidRPr="002F2AFE">
        <w:rPr>
          <w:rFonts w:ascii="Times New Roman" w:hAnsi="Times New Roman" w:cs="Times New Roman"/>
          <w:sz w:val="24"/>
          <w:szCs w:val="24"/>
        </w:rPr>
        <w:t xml:space="preserve">, 9 January 2017. </w:t>
      </w:r>
    </w:p>
    <w:p w14:paraId="37E8EF4C" w14:textId="77777777" w:rsidR="006D7F16" w:rsidRPr="002F2AFE" w:rsidRDefault="006D7F16" w:rsidP="006D7F16">
      <w:pPr>
        <w:pStyle w:val="ListParagraph"/>
        <w:spacing w:line="480" w:lineRule="auto"/>
        <w:ind w:left="630"/>
        <w:rPr>
          <w:rFonts w:ascii="Times New Roman" w:hAnsi="Times New Roman" w:cs="Times New Roman"/>
          <w:sz w:val="24"/>
          <w:szCs w:val="24"/>
        </w:rPr>
      </w:pPr>
    </w:p>
    <w:p w14:paraId="2820B309" w14:textId="7E30FBB1" w:rsidR="006D7F16" w:rsidRPr="002F2AFE" w:rsidRDefault="006D7F16" w:rsidP="4A116776">
      <w:pPr>
        <w:rPr>
          <w:sz w:val="24"/>
          <w:szCs w:val="24"/>
        </w:rPr>
      </w:pPr>
    </w:p>
    <w:p w14:paraId="3834A146" w14:textId="798A23B8" w:rsidR="006D7F16" w:rsidRPr="002F2AFE" w:rsidRDefault="006D7F16" w:rsidP="4A116776">
      <w:pPr>
        <w:rPr>
          <w:sz w:val="24"/>
          <w:szCs w:val="24"/>
        </w:rPr>
      </w:pPr>
    </w:p>
    <w:p w14:paraId="4389513D" w14:textId="05FE73B2" w:rsidR="007C34B7" w:rsidRPr="002F2AFE" w:rsidRDefault="007C34B7" w:rsidP="4A116776">
      <w:pPr>
        <w:rPr>
          <w:sz w:val="24"/>
          <w:szCs w:val="24"/>
        </w:rPr>
      </w:pPr>
    </w:p>
    <w:p w14:paraId="0DA921AC" w14:textId="2C7D8B31" w:rsidR="007C34B7" w:rsidRPr="002F2AFE" w:rsidRDefault="007C34B7" w:rsidP="4A116776">
      <w:pPr>
        <w:rPr>
          <w:sz w:val="24"/>
          <w:szCs w:val="24"/>
        </w:rPr>
      </w:pPr>
    </w:p>
    <w:p w14:paraId="6751AA1E" w14:textId="5FFEA4D2" w:rsidR="007C34B7" w:rsidRDefault="007C34B7" w:rsidP="4A116776">
      <w:pPr>
        <w:rPr>
          <w:sz w:val="24"/>
          <w:szCs w:val="24"/>
        </w:rPr>
      </w:pPr>
    </w:p>
    <w:p w14:paraId="4705F856" w14:textId="4B14D23C" w:rsidR="00FA3370" w:rsidRDefault="00FA3370" w:rsidP="4A116776">
      <w:pPr>
        <w:rPr>
          <w:sz w:val="24"/>
          <w:szCs w:val="24"/>
        </w:rPr>
      </w:pPr>
    </w:p>
    <w:p w14:paraId="78D21D36" w14:textId="2FB7A385" w:rsidR="00FA3370" w:rsidRDefault="00FA3370" w:rsidP="4A116776">
      <w:pPr>
        <w:rPr>
          <w:sz w:val="24"/>
          <w:szCs w:val="24"/>
        </w:rPr>
      </w:pPr>
    </w:p>
    <w:p w14:paraId="3308E562" w14:textId="5AB91D1C" w:rsidR="00FA3370" w:rsidRDefault="00FA3370" w:rsidP="4A116776">
      <w:pPr>
        <w:rPr>
          <w:sz w:val="24"/>
          <w:szCs w:val="24"/>
        </w:rPr>
      </w:pPr>
    </w:p>
    <w:p w14:paraId="0A9EA7F9" w14:textId="039EA50C" w:rsidR="00C05DE1" w:rsidRDefault="00C05DE1" w:rsidP="4A116776">
      <w:pPr>
        <w:rPr>
          <w:sz w:val="24"/>
          <w:szCs w:val="24"/>
        </w:rPr>
      </w:pPr>
    </w:p>
    <w:p w14:paraId="782E6990" w14:textId="2794BFF6" w:rsidR="00C05DE1" w:rsidRDefault="00C05DE1" w:rsidP="4A116776">
      <w:pPr>
        <w:rPr>
          <w:sz w:val="24"/>
          <w:szCs w:val="24"/>
        </w:rPr>
      </w:pPr>
    </w:p>
    <w:p w14:paraId="10950395" w14:textId="3FB71BFC" w:rsidR="00C05DE1" w:rsidRDefault="00C05DE1" w:rsidP="4A116776">
      <w:pPr>
        <w:rPr>
          <w:sz w:val="24"/>
          <w:szCs w:val="24"/>
        </w:rPr>
      </w:pPr>
    </w:p>
    <w:p w14:paraId="6EB95681" w14:textId="77777777" w:rsidR="00C05DE1" w:rsidRPr="002F2AFE" w:rsidRDefault="00C05DE1" w:rsidP="4A116776">
      <w:pPr>
        <w:rPr>
          <w:sz w:val="24"/>
          <w:szCs w:val="24"/>
        </w:rPr>
      </w:pPr>
    </w:p>
    <w:p w14:paraId="48CF5527" w14:textId="55028D29" w:rsidR="007C34B7" w:rsidRPr="002F2AFE" w:rsidRDefault="007C34B7" w:rsidP="4A116776">
      <w:pPr>
        <w:rPr>
          <w:sz w:val="24"/>
          <w:szCs w:val="24"/>
        </w:rPr>
      </w:pPr>
    </w:p>
    <w:p w14:paraId="5DEE4F7C" w14:textId="1A6C2FFA" w:rsidR="007C34B7" w:rsidRPr="002F2AFE" w:rsidRDefault="007C34B7" w:rsidP="4A116776">
      <w:pPr>
        <w:rPr>
          <w:sz w:val="24"/>
          <w:szCs w:val="24"/>
        </w:rPr>
      </w:pPr>
    </w:p>
    <w:p w14:paraId="43793AD3" w14:textId="77777777" w:rsidR="007C34B7" w:rsidRPr="002F2AFE" w:rsidRDefault="007C34B7" w:rsidP="4A116776">
      <w:pPr>
        <w:rPr>
          <w:sz w:val="24"/>
          <w:szCs w:val="24"/>
        </w:rPr>
      </w:pPr>
    </w:p>
    <w:p w14:paraId="03357D8E" w14:textId="361E6244" w:rsidR="006D7F16" w:rsidRPr="002F2AFE" w:rsidRDefault="006D7F16" w:rsidP="4A116776">
      <w:pPr>
        <w:rPr>
          <w:sz w:val="24"/>
          <w:szCs w:val="24"/>
        </w:rPr>
      </w:pPr>
    </w:p>
    <w:p w14:paraId="46AC8E97" w14:textId="64E71710" w:rsidR="006D7F16" w:rsidRPr="002F2AFE" w:rsidRDefault="006D7F16" w:rsidP="4A116776">
      <w:pPr>
        <w:rPr>
          <w:sz w:val="24"/>
          <w:szCs w:val="24"/>
        </w:rPr>
      </w:pPr>
    </w:p>
    <w:p w14:paraId="106CA359" w14:textId="32C33B57" w:rsidR="006D7F16" w:rsidRPr="002F2AFE" w:rsidRDefault="006D7F16" w:rsidP="4A116776">
      <w:pPr>
        <w:rPr>
          <w:sz w:val="24"/>
          <w:szCs w:val="24"/>
        </w:rPr>
      </w:pPr>
    </w:p>
    <w:p w14:paraId="06C84051" w14:textId="0ECAC182" w:rsidR="006D7F16" w:rsidRPr="00A306D4" w:rsidRDefault="00C05DE1" w:rsidP="00B62969">
      <w:pPr>
        <w:jc w:val="center"/>
        <w:rPr>
          <w:rFonts w:ascii="Times New Roman" w:hAnsi="Times New Roman" w:cs="Times New Roman"/>
          <w:b/>
          <w:sz w:val="28"/>
          <w:szCs w:val="24"/>
        </w:rPr>
      </w:pPr>
      <w:r w:rsidRPr="00A306D4">
        <w:rPr>
          <w:rFonts w:ascii="Times New Roman" w:hAnsi="Times New Roman" w:cs="Times New Roman"/>
          <w:b/>
          <w:sz w:val="28"/>
          <w:szCs w:val="24"/>
        </w:rPr>
        <w:lastRenderedPageBreak/>
        <w:t>Embedding Quotes</w:t>
      </w:r>
    </w:p>
    <w:p w14:paraId="7FE4CA26" w14:textId="77777777" w:rsidR="00A306D4" w:rsidRDefault="00A306D4" w:rsidP="00AC7496">
      <w:pPr>
        <w:spacing w:after="0" w:line="480" w:lineRule="auto"/>
        <w:rPr>
          <w:rFonts w:ascii="Times New Roman" w:hAnsi="Times New Roman" w:cs="Times New Roman"/>
          <w:b/>
          <w:color w:val="000000"/>
          <w:sz w:val="24"/>
          <w:szCs w:val="24"/>
        </w:rPr>
      </w:pPr>
    </w:p>
    <w:p w14:paraId="4805001B" w14:textId="18DA0B00" w:rsidR="00AC7496" w:rsidRPr="002F2AFE" w:rsidRDefault="00AC7496" w:rsidP="00AC7496">
      <w:pPr>
        <w:spacing w:after="0" w:line="480" w:lineRule="auto"/>
        <w:rPr>
          <w:rFonts w:ascii="Times New Roman" w:hAnsi="Times New Roman" w:cs="Times New Roman"/>
          <w:b/>
          <w:color w:val="000000"/>
          <w:sz w:val="24"/>
          <w:szCs w:val="24"/>
        </w:rPr>
      </w:pPr>
      <w:r w:rsidRPr="002F2AFE">
        <w:rPr>
          <w:rFonts w:ascii="Times New Roman" w:hAnsi="Times New Roman" w:cs="Times New Roman"/>
          <w:b/>
          <w:color w:val="000000"/>
          <w:sz w:val="24"/>
          <w:szCs w:val="24"/>
        </w:rPr>
        <w:t>Embedding a direct quote:</w:t>
      </w:r>
    </w:p>
    <w:p w14:paraId="02E1DD8F" w14:textId="5256F4BD" w:rsidR="00AC7496" w:rsidRPr="002F2AFE" w:rsidRDefault="00AC7496" w:rsidP="00AC7496">
      <w:pPr>
        <w:spacing w:after="0" w:line="480" w:lineRule="auto"/>
        <w:rPr>
          <w:rFonts w:ascii="Times New Roman" w:eastAsia="Times New Roman" w:hAnsi="Times New Roman" w:cs="Times New Roman"/>
          <w:color w:val="333333"/>
          <w:sz w:val="24"/>
          <w:szCs w:val="24"/>
          <w:highlight w:val="white"/>
        </w:rPr>
      </w:pPr>
      <w:r w:rsidRPr="002F2AFE">
        <w:rPr>
          <w:rFonts w:ascii="Times New Roman" w:hAnsi="Times New Roman" w:cs="Times New Roman"/>
          <w:noProof/>
          <w:color w:val="000000"/>
          <w:sz w:val="24"/>
          <w:szCs w:val="24"/>
        </w:rPr>
        <mc:AlternateContent>
          <mc:Choice Requires="wpi">
            <w:drawing>
              <wp:anchor distT="0" distB="0" distL="114300" distR="114300" simplePos="0" relativeHeight="251676686" behindDoc="0" locked="0" layoutInCell="1" allowOverlap="1" wp14:anchorId="7CF0F06A" wp14:editId="1963E1E4">
                <wp:simplePos x="0" y="0"/>
                <wp:positionH relativeFrom="column">
                  <wp:posOffset>6305385</wp:posOffset>
                </wp:positionH>
                <wp:positionV relativeFrom="paragraph">
                  <wp:posOffset>270405</wp:posOffset>
                </wp:positionV>
                <wp:extent cx="30240" cy="46080"/>
                <wp:effectExtent l="38100" t="57150" r="46355" b="49530"/>
                <wp:wrapNone/>
                <wp:docPr id="737453959" name="Ink 737453959"/>
                <wp:cNvGraphicFramePr/>
                <a:graphic xmlns:a="http://schemas.openxmlformats.org/drawingml/2006/main">
                  <a:graphicData uri="http://schemas.microsoft.com/office/word/2010/wordprocessingInk">
                    <w14:contentPart bwMode="auto" r:id="rId15">
                      <w14:nvContentPartPr>
                        <w14:cNvContentPartPr/>
                      </w14:nvContentPartPr>
                      <w14:xfrm>
                        <a:off x="0" y="0"/>
                        <a:ext cx="30240" cy="46080"/>
                      </w14:xfrm>
                    </w14:contentPart>
                  </a:graphicData>
                </a:graphic>
                <wp14:sizeRelH relativeFrom="margin">
                  <wp14:pctWidth>0</wp14:pctWidth>
                </wp14:sizeRelH>
                <wp14:sizeRelV relativeFrom="margin">
                  <wp14:pctHeight>0</wp14:pctHeight>
                </wp14:sizeRelV>
              </wp:anchor>
            </w:drawing>
          </mc:Choice>
          <mc:Fallback>
            <w:pict>
              <v:shape w14:anchorId="2F77832E" id="Ink 737453959" o:spid="_x0000_s1026" type="#_x0000_t75" style="position:absolute;margin-left:495.8pt;margin-top:20.6pt;width:3.8pt;height:5.05pt;z-index:2516766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">
                <v:imagedata r:id="rId16" o:title=""/>
              </v:shape>
            </w:pict>
          </mc:Fallback>
        </mc:AlternateContent>
      </w:r>
      <w:r w:rsidRPr="002F2AFE">
        <w:rPr>
          <w:rFonts w:ascii="Times New Roman" w:hAnsi="Times New Roman" w:cs="Times New Roman"/>
          <w:color w:val="000000"/>
          <w:sz w:val="24"/>
          <w:szCs w:val="24"/>
        </w:rPr>
        <w:t>Others point to the fact that “cash money isn’t the only way workers are compensated, of course — health insurance, retirement-account contributions, education and transit subsidies and other benefits” (</w:t>
      </w:r>
      <w:proofErr w:type="spellStart"/>
      <w:r w:rsidRPr="002F2AFE">
        <w:rPr>
          <w:rFonts w:ascii="Times New Roman" w:hAnsi="Times New Roman" w:cs="Times New Roman"/>
          <w:color w:val="000000"/>
          <w:sz w:val="24"/>
          <w:szCs w:val="24"/>
        </w:rPr>
        <w:t>Desilver</w:t>
      </w:r>
      <w:proofErr w:type="spellEnd"/>
      <w:r w:rsidRPr="002F2AFE">
        <w:rPr>
          <w:rFonts w:ascii="Times New Roman" w:hAnsi="Times New Roman" w:cs="Times New Roman"/>
          <w:color w:val="000000"/>
          <w:sz w:val="24"/>
          <w:szCs w:val="24"/>
        </w:rPr>
        <w:t>) are included in the package that employees expect employers to pay.</w:t>
      </w:r>
    </w:p>
    <w:p w14:paraId="568D34D1" w14:textId="460C50D0" w:rsidR="00AC7496" w:rsidRPr="002F2AFE" w:rsidRDefault="005C71D6" w:rsidP="005D0F8B">
      <w:pPr>
        <w:pBdr>
          <w:top w:val="single" w:sz="4" w:space="1" w:color="auto"/>
          <w:left w:val="single" w:sz="4" w:space="4" w:color="auto"/>
          <w:bottom w:val="single" w:sz="4" w:space="1" w:color="auto"/>
          <w:right w:val="single" w:sz="4" w:space="4" w:color="auto"/>
        </w:pBdr>
        <w:spacing w:after="0" w:line="480" w:lineRule="auto"/>
        <w:ind w:left="720" w:hanging="720"/>
        <w:rPr>
          <w:rFonts w:ascii="Times New Roman" w:eastAsia="Times New Roman" w:hAnsi="Times New Roman" w:cs="Times New Roman"/>
          <w:b/>
          <w:color w:val="000000"/>
          <w:sz w:val="24"/>
          <w:szCs w:val="24"/>
        </w:rPr>
      </w:pPr>
      <w:r w:rsidRPr="002F2AFE">
        <w:rPr>
          <w:rFonts w:ascii="Times New Roman" w:eastAsia="Times New Roman" w:hAnsi="Times New Roman" w:cs="Times New Roman"/>
          <w:b/>
          <w:color w:val="000000"/>
          <w:sz w:val="24"/>
          <w:szCs w:val="24"/>
        </w:rPr>
        <w:t>E</w:t>
      </w:r>
      <w:r w:rsidR="00AC7496" w:rsidRPr="002F2AFE">
        <w:rPr>
          <w:rFonts w:ascii="Times New Roman" w:eastAsia="Times New Roman" w:hAnsi="Times New Roman" w:cs="Times New Roman"/>
          <w:b/>
          <w:color w:val="000000"/>
          <w:sz w:val="24"/>
          <w:szCs w:val="24"/>
        </w:rPr>
        <w:t>ntry on Works Cited page should look like this:</w:t>
      </w:r>
    </w:p>
    <w:p w14:paraId="6EE2BE05" w14:textId="77777777" w:rsidR="00AC7496" w:rsidRPr="002F2AFE" w:rsidRDefault="00AC7496" w:rsidP="005D0F8B">
      <w:pPr>
        <w:pBdr>
          <w:top w:val="single" w:sz="4" w:space="1" w:color="auto"/>
          <w:left w:val="single" w:sz="4" w:space="4" w:color="auto"/>
          <w:bottom w:val="single" w:sz="4" w:space="1" w:color="auto"/>
          <w:right w:val="single" w:sz="4" w:space="4" w:color="auto"/>
        </w:pBdr>
        <w:spacing w:after="0" w:line="480" w:lineRule="auto"/>
        <w:ind w:left="720" w:hanging="720"/>
        <w:rPr>
          <w:rFonts w:eastAsia="Times New Roman" w:cs="Times New Roman"/>
          <w:sz w:val="24"/>
          <w:szCs w:val="24"/>
        </w:rPr>
      </w:pPr>
      <w:proofErr w:type="spellStart"/>
      <w:r w:rsidRPr="002F2AFE">
        <w:rPr>
          <w:rFonts w:ascii="Times New Roman" w:eastAsia="Times New Roman" w:hAnsi="Times New Roman" w:cs="Times New Roman"/>
          <w:color w:val="000000"/>
          <w:sz w:val="24"/>
          <w:szCs w:val="24"/>
        </w:rPr>
        <w:t>Desilver</w:t>
      </w:r>
      <w:proofErr w:type="spellEnd"/>
      <w:r w:rsidRPr="002F2AFE">
        <w:rPr>
          <w:rFonts w:ascii="Times New Roman" w:eastAsia="Times New Roman" w:hAnsi="Times New Roman" w:cs="Times New Roman"/>
          <w:color w:val="000000"/>
          <w:sz w:val="24"/>
          <w:szCs w:val="24"/>
        </w:rPr>
        <w:t xml:space="preserve">, Drew. "For most workers, real wages have barely budged for decades." </w:t>
      </w:r>
      <w:r w:rsidRPr="002F2AFE">
        <w:rPr>
          <w:rFonts w:ascii="Times New Roman" w:eastAsia="Times New Roman" w:hAnsi="Times New Roman" w:cs="Times New Roman"/>
          <w:i/>
          <w:color w:val="000000"/>
          <w:sz w:val="24"/>
          <w:szCs w:val="24"/>
        </w:rPr>
        <w:t>Pew Research Center</w:t>
      </w:r>
      <w:r w:rsidRPr="002F2AFE">
        <w:rPr>
          <w:rFonts w:ascii="Times New Roman" w:eastAsia="Times New Roman" w:hAnsi="Times New Roman" w:cs="Times New Roman"/>
          <w:color w:val="000000"/>
          <w:sz w:val="24"/>
          <w:szCs w:val="24"/>
        </w:rPr>
        <w:t>, 9 Oct. 2014, www.pewresearch.org/fact-tank/2014/10/09/for-most-workers-real-wages-have-barely-budged-for-decades/. Accessed 10 Oct. 2017.</w:t>
      </w:r>
    </w:p>
    <w:p w14:paraId="0BA0A8F3" w14:textId="77777777" w:rsidR="00AC7496" w:rsidRPr="002F2AFE" w:rsidRDefault="00AC7496" w:rsidP="00AC7496">
      <w:pPr>
        <w:spacing w:after="0" w:line="480" w:lineRule="auto"/>
        <w:rPr>
          <w:rFonts w:ascii="Times New Roman" w:hAnsi="Times New Roman" w:cs="Times New Roman"/>
          <w:b/>
          <w:sz w:val="24"/>
          <w:szCs w:val="24"/>
        </w:rPr>
      </w:pPr>
    </w:p>
    <w:p w14:paraId="2D7E31BE" w14:textId="77777777" w:rsidR="00AC7496" w:rsidRPr="002F2AFE" w:rsidRDefault="00AC7496" w:rsidP="00AC7496">
      <w:pPr>
        <w:spacing w:after="0" w:line="480" w:lineRule="auto"/>
        <w:rPr>
          <w:rFonts w:ascii="Times New Roman" w:hAnsi="Times New Roman" w:cs="Times New Roman"/>
          <w:b/>
          <w:sz w:val="24"/>
          <w:szCs w:val="24"/>
        </w:rPr>
      </w:pPr>
      <w:r w:rsidRPr="002F2AFE">
        <w:rPr>
          <w:rFonts w:ascii="Times New Roman" w:hAnsi="Times New Roman" w:cs="Times New Roman"/>
          <w:b/>
          <w:sz w:val="24"/>
          <w:szCs w:val="24"/>
        </w:rPr>
        <w:t>Embedding multiple citations:</w:t>
      </w:r>
    </w:p>
    <w:p w14:paraId="5D471A17" w14:textId="77777777" w:rsidR="00AC7496" w:rsidRPr="002F2AFE" w:rsidRDefault="00AC7496" w:rsidP="00AC7496">
      <w:pPr>
        <w:spacing w:after="0" w:line="480" w:lineRule="auto"/>
        <w:rPr>
          <w:rFonts w:ascii="Times New Roman" w:hAnsi="Times New Roman" w:cs="Times New Roman"/>
          <w:sz w:val="24"/>
          <w:szCs w:val="24"/>
        </w:rPr>
      </w:pPr>
      <w:r w:rsidRPr="002F2AFE">
        <w:rPr>
          <w:rFonts w:ascii="Times New Roman" w:hAnsi="Times New Roman" w:cs="Times New Roman"/>
          <w:sz w:val="24"/>
          <w:szCs w:val="24"/>
        </w:rPr>
        <w:t>Unemployment rate has also decreased immensely for black and African American workers. The “black-vs.-white employment gap is the smallest…in almost 20 years” (Johnson). Reported in September 2017, 7% of black or African Americans are unemployed, the lowest rate since 2000. This is down 8% since the Great Recession (U.S. Bureau of Labor Statistics).</w:t>
      </w:r>
    </w:p>
    <w:p w14:paraId="0BC0DCEB" w14:textId="473CFCFD" w:rsidR="00AC7496" w:rsidRPr="002F2AFE" w:rsidRDefault="00AC7496" w:rsidP="00AC7496">
      <w:pPr>
        <w:spacing w:after="0" w:line="480" w:lineRule="auto"/>
        <w:rPr>
          <w:rFonts w:ascii="Times New Roman" w:hAnsi="Times New Roman" w:cs="Times New Roman"/>
          <w:sz w:val="24"/>
          <w:szCs w:val="24"/>
        </w:rPr>
      </w:pPr>
    </w:p>
    <w:p w14:paraId="0062F471" w14:textId="77777777" w:rsidR="005C71D6" w:rsidRPr="002F2AFE" w:rsidRDefault="005C71D6" w:rsidP="007E41E0">
      <w:pPr>
        <w:pBdr>
          <w:top w:val="single" w:sz="4" w:space="1" w:color="auto"/>
          <w:left w:val="single" w:sz="4" w:space="4" w:color="auto"/>
          <w:bottom w:val="single" w:sz="4" w:space="1" w:color="auto"/>
          <w:right w:val="single" w:sz="4" w:space="4" w:color="auto"/>
        </w:pBdr>
        <w:spacing w:after="0" w:line="480" w:lineRule="auto"/>
        <w:rPr>
          <w:rFonts w:ascii="Times New Roman" w:eastAsia="Times New Roman" w:hAnsi="Times New Roman" w:cs="Times New Roman"/>
          <w:b/>
          <w:color w:val="000000"/>
          <w:sz w:val="24"/>
          <w:szCs w:val="24"/>
        </w:rPr>
      </w:pPr>
      <w:r w:rsidRPr="002F2AFE">
        <w:rPr>
          <w:rFonts w:ascii="Times New Roman" w:eastAsia="Times New Roman" w:hAnsi="Times New Roman" w:cs="Times New Roman"/>
          <w:b/>
          <w:color w:val="000000"/>
          <w:sz w:val="24"/>
          <w:szCs w:val="24"/>
        </w:rPr>
        <w:t>Entry on Works Cited page should look like this:</w:t>
      </w:r>
    </w:p>
    <w:p w14:paraId="41340CD2" w14:textId="77777777" w:rsidR="005C71D6" w:rsidRPr="002F2AFE" w:rsidRDefault="00AC7496" w:rsidP="007E41E0">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color w:val="000000"/>
          <w:sz w:val="24"/>
          <w:szCs w:val="24"/>
        </w:rPr>
      </w:pPr>
      <w:r w:rsidRPr="002F2AFE">
        <w:rPr>
          <w:rFonts w:ascii="Times New Roman" w:hAnsi="Times New Roman" w:cs="Times New Roman"/>
          <w:color w:val="000000"/>
          <w:sz w:val="24"/>
          <w:szCs w:val="24"/>
        </w:rPr>
        <w:t xml:space="preserve">Johnson, Jason. "Black Unemployment Hits Historic Low. Should Trump Get Credit or Are We Getting </w:t>
      </w:r>
    </w:p>
    <w:p w14:paraId="2F6CD37F" w14:textId="77777777" w:rsidR="007E41E0" w:rsidRPr="002F2AFE" w:rsidRDefault="007E41E0" w:rsidP="007E41E0">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sz w:val="24"/>
          <w:szCs w:val="24"/>
        </w:rPr>
      </w:pPr>
      <w:r w:rsidRPr="002F2AFE">
        <w:rPr>
          <w:rFonts w:ascii="Times New Roman" w:hAnsi="Times New Roman" w:cs="Times New Roman"/>
          <w:color w:val="000000"/>
          <w:sz w:val="24"/>
          <w:szCs w:val="24"/>
        </w:rPr>
        <w:t xml:space="preserve">            </w:t>
      </w:r>
      <w:r w:rsidR="00AC7496" w:rsidRPr="002F2AFE">
        <w:rPr>
          <w:rFonts w:ascii="Times New Roman" w:hAnsi="Times New Roman" w:cs="Times New Roman"/>
          <w:color w:val="000000"/>
          <w:sz w:val="24"/>
          <w:szCs w:val="24"/>
        </w:rPr>
        <w:t xml:space="preserve">Played?" </w:t>
      </w:r>
      <w:r w:rsidR="00AC7496" w:rsidRPr="002F2AFE">
        <w:rPr>
          <w:rFonts w:ascii="Times New Roman" w:hAnsi="Times New Roman" w:cs="Times New Roman"/>
          <w:i/>
          <w:color w:val="000000"/>
          <w:sz w:val="24"/>
          <w:szCs w:val="24"/>
        </w:rPr>
        <w:t>The Root</w:t>
      </w:r>
      <w:r w:rsidR="00AC7496" w:rsidRPr="002F2AFE">
        <w:rPr>
          <w:rFonts w:ascii="Times New Roman" w:hAnsi="Times New Roman" w:cs="Times New Roman"/>
          <w:color w:val="000000"/>
          <w:sz w:val="24"/>
          <w:szCs w:val="24"/>
        </w:rPr>
        <w:t xml:space="preserve">, 10 Aug. 2017, </w:t>
      </w:r>
      <w:hyperlink r:id="rId17" w:history="1">
        <w:r w:rsidR="005C71D6" w:rsidRPr="002F2AFE">
          <w:rPr>
            <w:rStyle w:val="Hyperlink"/>
            <w:rFonts w:ascii="Times New Roman" w:hAnsi="Times New Roman" w:cs="Times New Roman"/>
            <w:color w:val="auto"/>
            <w:sz w:val="24"/>
            <w:szCs w:val="24"/>
            <w:u w:val="none"/>
          </w:rPr>
          <w:t>www.theroot.com/black-unemployment-hits-historic-low-should-</w:t>
        </w:r>
      </w:hyperlink>
      <w:r w:rsidRPr="002F2AFE">
        <w:rPr>
          <w:rFonts w:ascii="Times New Roman" w:hAnsi="Times New Roman" w:cs="Times New Roman"/>
          <w:sz w:val="24"/>
          <w:szCs w:val="24"/>
        </w:rPr>
        <w:t xml:space="preserve">                     </w:t>
      </w:r>
    </w:p>
    <w:p w14:paraId="00E7E0D1" w14:textId="28A2E040" w:rsidR="00AC7496" w:rsidRPr="002F2AFE" w:rsidRDefault="007E41E0" w:rsidP="007E41E0">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sz w:val="24"/>
          <w:szCs w:val="24"/>
        </w:rPr>
      </w:pPr>
      <w:r w:rsidRPr="002F2AFE">
        <w:rPr>
          <w:rFonts w:ascii="Times New Roman" w:hAnsi="Times New Roman" w:cs="Times New Roman"/>
          <w:sz w:val="24"/>
          <w:szCs w:val="24"/>
        </w:rPr>
        <w:t xml:space="preserve">            </w:t>
      </w:r>
      <w:r w:rsidR="00AC7496" w:rsidRPr="002F2AFE">
        <w:rPr>
          <w:rFonts w:ascii="Times New Roman" w:hAnsi="Times New Roman" w:cs="Times New Roman"/>
          <w:sz w:val="24"/>
          <w:szCs w:val="24"/>
        </w:rPr>
        <w:t>trump-get-1797665938</w:t>
      </w:r>
      <w:r w:rsidR="00AC7496" w:rsidRPr="002F2AFE">
        <w:rPr>
          <w:rFonts w:ascii="Times New Roman" w:hAnsi="Times New Roman" w:cs="Times New Roman"/>
          <w:color w:val="000000"/>
          <w:sz w:val="24"/>
          <w:szCs w:val="24"/>
        </w:rPr>
        <w:t>. Accessed 24 Oct. 2017.</w:t>
      </w:r>
    </w:p>
    <w:p w14:paraId="5E94925E" w14:textId="77777777" w:rsidR="007E41E0" w:rsidRPr="002F2AFE" w:rsidRDefault="00AC7496" w:rsidP="007E41E0">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color w:val="000000"/>
          <w:sz w:val="24"/>
          <w:szCs w:val="24"/>
        </w:rPr>
      </w:pPr>
      <w:r w:rsidRPr="002F2AFE">
        <w:rPr>
          <w:rFonts w:ascii="Times New Roman" w:hAnsi="Times New Roman" w:cs="Times New Roman"/>
          <w:color w:val="000000"/>
          <w:sz w:val="24"/>
          <w:szCs w:val="24"/>
        </w:rPr>
        <w:t xml:space="preserve">U.S. Bureau of Labor Statistics, Unemployment Rate: Black or African American [LNS14000006], retrieved </w:t>
      </w:r>
      <w:r w:rsidR="007E41E0" w:rsidRPr="002F2AFE">
        <w:rPr>
          <w:rFonts w:ascii="Times New Roman" w:hAnsi="Times New Roman" w:cs="Times New Roman"/>
          <w:color w:val="000000"/>
          <w:sz w:val="24"/>
          <w:szCs w:val="24"/>
        </w:rPr>
        <w:t xml:space="preserve"> </w:t>
      </w:r>
    </w:p>
    <w:p w14:paraId="5D1302AB" w14:textId="517FFB05" w:rsidR="007E41E0" w:rsidRPr="002F2AFE" w:rsidRDefault="007E41E0" w:rsidP="007E41E0">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color w:val="000000"/>
          <w:sz w:val="24"/>
          <w:szCs w:val="24"/>
        </w:rPr>
      </w:pPr>
      <w:r w:rsidRPr="002F2AFE">
        <w:rPr>
          <w:rFonts w:ascii="Times New Roman" w:hAnsi="Times New Roman" w:cs="Times New Roman"/>
          <w:color w:val="000000"/>
          <w:sz w:val="24"/>
          <w:szCs w:val="24"/>
        </w:rPr>
        <w:t xml:space="preserve">            </w:t>
      </w:r>
      <w:r w:rsidR="00AC7496" w:rsidRPr="002F2AFE">
        <w:rPr>
          <w:rFonts w:ascii="Times New Roman" w:hAnsi="Times New Roman" w:cs="Times New Roman"/>
          <w:color w:val="000000"/>
          <w:sz w:val="24"/>
          <w:szCs w:val="24"/>
        </w:rPr>
        <w:t xml:space="preserve">from FRED, Federal Reserve Bank of St. Louis; </w:t>
      </w:r>
      <w:hyperlink r:id="rId18" w:history="1">
        <w:r w:rsidRPr="002F2AFE">
          <w:rPr>
            <w:rStyle w:val="Hyperlink"/>
            <w:rFonts w:ascii="Times New Roman" w:hAnsi="Times New Roman" w:cs="Times New Roman"/>
            <w:sz w:val="24"/>
            <w:szCs w:val="24"/>
          </w:rPr>
          <w:t>https://fred.stlouisfed.org/series/LNS14000006</w:t>
        </w:r>
      </w:hyperlink>
      <w:r w:rsidR="00AC7496" w:rsidRPr="002F2AFE">
        <w:rPr>
          <w:rFonts w:ascii="Times New Roman" w:hAnsi="Times New Roman" w:cs="Times New Roman"/>
          <w:color w:val="000000"/>
          <w:sz w:val="24"/>
          <w:szCs w:val="24"/>
        </w:rPr>
        <w:t xml:space="preserve">, </w:t>
      </w:r>
    </w:p>
    <w:p w14:paraId="5AA8634D" w14:textId="14C8770F" w:rsidR="00AC7496" w:rsidRPr="002F2AFE" w:rsidRDefault="007E41E0" w:rsidP="007E41E0">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color w:val="000000"/>
          <w:sz w:val="24"/>
          <w:szCs w:val="24"/>
        </w:rPr>
      </w:pPr>
      <w:r w:rsidRPr="002F2AFE">
        <w:rPr>
          <w:rFonts w:ascii="Times New Roman" w:hAnsi="Times New Roman" w:cs="Times New Roman"/>
          <w:color w:val="000000"/>
          <w:sz w:val="24"/>
          <w:szCs w:val="24"/>
        </w:rPr>
        <w:t xml:space="preserve">            </w:t>
      </w:r>
      <w:r w:rsidR="00AC7496" w:rsidRPr="002F2AFE">
        <w:rPr>
          <w:rFonts w:ascii="Times New Roman" w:hAnsi="Times New Roman" w:cs="Times New Roman"/>
          <w:color w:val="000000"/>
          <w:sz w:val="24"/>
          <w:szCs w:val="24"/>
        </w:rPr>
        <w:t>October 22, 2017.</w:t>
      </w:r>
    </w:p>
    <w:p w14:paraId="08F675B7" w14:textId="77777777" w:rsidR="00AC7496" w:rsidRPr="002F2AFE" w:rsidRDefault="00AC7496" w:rsidP="00AC7496">
      <w:pPr>
        <w:spacing w:after="0" w:line="480" w:lineRule="auto"/>
        <w:rPr>
          <w:rFonts w:ascii="Times New Roman" w:hAnsi="Times New Roman" w:cs="Times New Roman"/>
          <w:sz w:val="24"/>
          <w:szCs w:val="24"/>
        </w:rPr>
      </w:pPr>
    </w:p>
    <w:p w14:paraId="720EAC45" w14:textId="77777777" w:rsidR="00AC7496" w:rsidRPr="002F2AFE" w:rsidRDefault="00AC7496" w:rsidP="00AC7496">
      <w:pPr>
        <w:spacing w:after="0" w:line="480" w:lineRule="auto"/>
        <w:rPr>
          <w:rFonts w:ascii="Times New Roman" w:hAnsi="Times New Roman" w:cs="Times New Roman"/>
          <w:sz w:val="24"/>
          <w:szCs w:val="24"/>
        </w:rPr>
      </w:pPr>
    </w:p>
    <w:p w14:paraId="37F3B526" w14:textId="77777777" w:rsidR="00AC7496" w:rsidRPr="002F2AFE" w:rsidRDefault="00AC7496" w:rsidP="00AC7496">
      <w:pPr>
        <w:spacing w:after="0" w:line="480" w:lineRule="auto"/>
        <w:rPr>
          <w:rFonts w:ascii="Times New Roman" w:hAnsi="Times New Roman" w:cs="Times New Roman"/>
          <w:b/>
          <w:sz w:val="24"/>
          <w:szCs w:val="24"/>
        </w:rPr>
      </w:pPr>
      <w:r w:rsidRPr="002F2AFE">
        <w:rPr>
          <w:rFonts w:ascii="Times New Roman" w:hAnsi="Times New Roman" w:cs="Times New Roman"/>
          <w:b/>
          <w:sz w:val="24"/>
          <w:szCs w:val="24"/>
        </w:rPr>
        <w:t xml:space="preserve">Embedding a direct quote and analysis:  </w:t>
      </w:r>
    </w:p>
    <w:p w14:paraId="1B7943CE" w14:textId="77777777" w:rsidR="00AC7496" w:rsidRPr="002F2AFE" w:rsidRDefault="00AC7496" w:rsidP="00AC7496">
      <w:pPr>
        <w:spacing w:after="0" w:line="480" w:lineRule="auto"/>
        <w:rPr>
          <w:rFonts w:ascii="Times New Roman" w:hAnsi="Times New Roman" w:cs="Times New Roman"/>
          <w:sz w:val="24"/>
          <w:szCs w:val="24"/>
        </w:rPr>
      </w:pPr>
      <w:r w:rsidRPr="002F2AFE">
        <w:rPr>
          <w:rFonts w:ascii="Times New Roman" w:hAnsi="Times New Roman" w:cs="Times New Roman"/>
          <w:sz w:val="24"/>
          <w:szCs w:val="24"/>
        </w:rPr>
        <w:t>Because a healthy growth rate for the United States’ economy is around 2-3%, predictions of continual economic advancement remain true (see Figure 1). Additionally, according to the most recent forecast at the Federal Open Market Committee meeting on September 20</w:t>
      </w:r>
      <w:r w:rsidRPr="002F2AFE">
        <w:rPr>
          <w:rFonts w:ascii="Times New Roman" w:hAnsi="Times New Roman" w:cs="Times New Roman"/>
          <w:sz w:val="24"/>
          <w:szCs w:val="24"/>
          <w:vertAlign w:val="superscript"/>
        </w:rPr>
        <w:t>th</w:t>
      </w:r>
      <w:r w:rsidRPr="002F2AFE">
        <w:rPr>
          <w:rFonts w:ascii="Times New Roman" w:hAnsi="Times New Roman" w:cs="Times New Roman"/>
          <w:sz w:val="24"/>
          <w:szCs w:val="24"/>
        </w:rPr>
        <w:t>, economists predict that “U.S. GDP growth will [overall] rise… 2.4 percent in 2017,” a healthy average for economic growth (Amadeo).</w:t>
      </w:r>
    </w:p>
    <w:p w14:paraId="162AF6E0" w14:textId="77777777" w:rsidR="00AC7496" w:rsidRPr="002F2AFE" w:rsidRDefault="00AC7496" w:rsidP="00AC7496">
      <w:pPr>
        <w:rPr>
          <w:rFonts w:ascii="Times New Roman" w:hAnsi="Times New Roman" w:cs="Times New Roman"/>
          <w:sz w:val="24"/>
          <w:szCs w:val="24"/>
        </w:rPr>
      </w:pPr>
      <w:r w:rsidRPr="002F2AFE">
        <w:rPr>
          <w:rFonts w:ascii="Times New Roman" w:hAnsi="Times New Roman" w:cs="Times New Roman"/>
          <w:noProof/>
          <w:sz w:val="24"/>
          <w:szCs w:val="24"/>
        </w:rPr>
        <mc:AlternateContent>
          <mc:Choice Requires="wps">
            <w:drawing>
              <wp:anchor distT="0" distB="0" distL="114300" distR="114300" simplePos="0" relativeHeight="251672590" behindDoc="0" locked="0" layoutInCell="1" allowOverlap="1" wp14:anchorId="647C5841" wp14:editId="11528EEE">
                <wp:simplePos x="0" y="0"/>
                <wp:positionH relativeFrom="column">
                  <wp:posOffset>0</wp:posOffset>
                </wp:positionH>
                <wp:positionV relativeFrom="paragraph">
                  <wp:posOffset>2705735</wp:posOffset>
                </wp:positionV>
                <wp:extent cx="4886325" cy="552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552450"/>
                        </a:xfrm>
                        <a:prstGeom prst="rect">
                          <a:avLst/>
                        </a:prstGeom>
                        <a:solidFill>
                          <a:srgbClr val="FFFFFF"/>
                        </a:solidFill>
                        <a:ln w="9525">
                          <a:solidFill>
                            <a:srgbClr val="000000"/>
                          </a:solidFill>
                          <a:miter lim="800000"/>
                          <a:headEnd/>
                          <a:tailEnd/>
                        </a:ln>
                      </wps:spPr>
                      <wps:txbx>
                        <w:txbxContent>
                          <w:p w14:paraId="70495313" w14:textId="77777777" w:rsidR="00AC7496" w:rsidRPr="00CD553F" w:rsidRDefault="00AC7496" w:rsidP="00AC7496">
                            <w:pPr>
                              <w:rPr>
                                <w:rFonts w:ascii="Times New Roman" w:hAnsi="Times New Roman" w:cs="Times New Roman"/>
                                <w:sz w:val="18"/>
                              </w:rPr>
                            </w:pPr>
                            <w:r w:rsidRPr="00CD553F">
                              <w:rPr>
                                <w:rFonts w:ascii="Times New Roman" w:hAnsi="Times New Roman" w:cs="Times New Roman"/>
                                <w:sz w:val="18"/>
                              </w:rPr>
                              <w:t xml:space="preserve">Figure 1: This graph of real gross domestic product shows the fluctuations in </w:t>
                            </w:r>
                            <w:proofErr w:type="spellStart"/>
                            <w:r w:rsidRPr="00CD553F">
                              <w:rPr>
                                <w:rFonts w:ascii="Times New Roman" w:hAnsi="Times New Roman" w:cs="Times New Roman"/>
                                <w:sz w:val="18"/>
                              </w:rPr>
                              <w:t>rGDP</w:t>
                            </w:r>
                            <w:proofErr w:type="spellEnd"/>
                            <w:r w:rsidRPr="00CD553F">
                              <w:rPr>
                                <w:rFonts w:ascii="Times New Roman" w:hAnsi="Times New Roman" w:cs="Times New Roman"/>
                                <w:sz w:val="18"/>
                              </w:rPr>
                              <w:t xml:space="preserve"> since the 1950’s. However, since the recession (shown by the major dip in the graph in 2009), </w:t>
                            </w:r>
                            <w:proofErr w:type="spellStart"/>
                            <w:r w:rsidRPr="00CD553F">
                              <w:rPr>
                                <w:rFonts w:ascii="Times New Roman" w:hAnsi="Times New Roman" w:cs="Times New Roman"/>
                                <w:sz w:val="18"/>
                              </w:rPr>
                              <w:t>rGDP</w:t>
                            </w:r>
                            <w:proofErr w:type="spellEnd"/>
                            <w:r w:rsidRPr="00CD553F">
                              <w:rPr>
                                <w:rFonts w:ascii="Times New Roman" w:hAnsi="Times New Roman" w:cs="Times New Roman"/>
                                <w:sz w:val="18"/>
                              </w:rPr>
                              <w:t xml:space="preserve"> has fluctuated, yet overall remained healthy (above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C5841" id="_x0000_s1027" type="#_x0000_t202" style="position:absolute;margin-left:0;margin-top:213.05pt;width:384.75pt;height:43.5pt;z-index:2516725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">
                <v:textbox>
                  <w:txbxContent>
                    <w:p w14:paraId="70495313" w14:textId="77777777" w:rsidR="00AC7496" w:rsidRPr="00CD553F" w:rsidRDefault="00AC7496" w:rsidP="00AC7496">
                      <w:pPr>
                        <w:rPr>
                          <w:rFonts w:ascii="Times New Roman" w:hAnsi="Times New Roman" w:cs="Times New Roman"/>
                          <w:sz w:val="18"/>
                        </w:rPr>
                      </w:pPr>
                      <w:r w:rsidRPr="00CD553F">
                        <w:rPr>
                          <w:rFonts w:ascii="Times New Roman" w:hAnsi="Times New Roman" w:cs="Times New Roman"/>
                          <w:sz w:val="18"/>
                        </w:rPr>
                        <w:t xml:space="preserve">Figure 1: This graph of real gross domestic product shows the fluctuations in </w:t>
                      </w:r>
                      <w:proofErr w:type="spellStart"/>
                      <w:r w:rsidRPr="00CD553F">
                        <w:rPr>
                          <w:rFonts w:ascii="Times New Roman" w:hAnsi="Times New Roman" w:cs="Times New Roman"/>
                          <w:sz w:val="18"/>
                        </w:rPr>
                        <w:t>rGDP</w:t>
                      </w:r>
                      <w:proofErr w:type="spellEnd"/>
                      <w:r w:rsidRPr="00CD553F">
                        <w:rPr>
                          <w:rFonts w:ascii="Times New Roman" w:hAnsi="Times New Roman" w:cs="Times New Roman"/>
                          <w:sz w:val="18"/>
                        </w:rPr>
                        <w:t xml:space="preserve"> since the 1950’s. However, since the recession (shown by the major dip in the graph in 2009), </w:t>
                      </w:r>
                      <w:proofErr w:type="spellStart"/>
                      <w:r w:rsidRPr="00CD553F">
                        <w:rPr>
                          <w:rFonts w:ascii="Times New Roman" w:hAnsi="Times New Roman" w:cs="Times New Roman"/>
                          <w:sz w:val="18"/>
                        </w:rPr>
                        <w:t>rGDP</w:t>
                      </w:r>
                      <w:proofErr w:type="spellEnd"/>
                      <w:r w:rsidRPr="00CD553F">
                        <w:rPr>
                          <w:rFonts w:ascii="Times New Roman" w:hAnsi="Times New Roman" w:cs="Times New Roman"/>
                          <w:sz w:val="18"/>
                        </w:rPr>
                        <w:t xml:space="preserve"> has fluctuated, yet overall remained healthy (above 0%).</w:t>
                      </w:r>
                    </w:p>
                  </w:txbxContent>
                </v:textbox>
              </v:shape>
            </w:pict>
          </mc:Fallback>
        </mc:AlternateContent>
      </w:r>
      <w:r w:rsidRPr="002F2AFE">
        <w:rPr>
          <w:rFonts w:ascii="Times New Roman" w:hAnsi="Times New Roman" w:cs="Times New Roman"/>
          <w:noProof/>
          <w:sz w:val="24"/>
          <w:szCs w:val="24"/>
        </w:rPr>
        <w:drawing>
          <wp:inline distT="0" distB="0" distL="0" distR="0" wp14:anchorId="274207B8" wp14:editId="2B2EEDB8">
            <wp:extent cx="5228590" cy="2714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8590" cy="2714625"/>
                    </a:xfrm>
                    <a:prstGeom prst="rect">
                      <a:avLst/>
                    </a:prstGeom>
                    <a:noFill/>
                  </pic:spPr>
                </pic:pic>
              </a:graphicData>
            </a:graphic>
          </wp:inline>
        </w:drawing>
      </w:r>
    </w:p>
    <w:p w14:paraId="094DBC54" w14:textId="77777777" w:rsidR="00AC7496" w:rsidRPr="002F2AFE" w:rsidRDefault="00AC7496" w:rsidP="00AC7496">
      <w:pPr>
        <w:rPr>
          <w:rFonts w:ascii="Times New Roman" w:hAnsi="Times New Roman" w:cs="Times New Roman"/>
          <w:sz w:val="24"/>
          <w:szCs w:val="24"/>
        </w:rPr>
      </w:pPr>
      <w:r w:rsidRPr="002F2AFE">
        <w:rPr>
          <w:rFonts w:ascii="Times New Roman" w:hAnsi="Times New Roman" w:cs="Times New Roman"/>
          <w:sz w:val="24"/>
          <w:szCs w:val="24"/>
        </w:rPr>
        <w:tab/>
      </w:r>
    </w:p>
    <w:p w14:paraId="063EAAE6" w14:textId="77777777" w:rsidR="00AC7496" w:rsidRPr="002F2AFE" w:rsidRDefault="00AC7496" w:rsidP="00AC7496">
      <w:pPr>
        <w:rPr>
          <w:rFonts w:ascii="Times New Roman" w:hAnsi="Times New Roman" w:cs="Times New Roman"/>
          <w:sz w:val="24"/>
          <w:szCs w:val="24"/>
        </w:rPr>
      </w:pPr>
    </w:p>
    <w:p w14:paraId="07E4D069" w14:textId="77777777" w:rsidR="005D0F8B" w:rsidRPr="002F2AFE" w:rsidRDefault="005D0F8B" w:rsidP="001D328E">
      <w:pPr>
        <w:spacing w:after="0" w:line="480" w:lineRule="auto"/>
        <w:ind w:left="720" w:hanging="720"/>
        <w:rPr>
          <w:rFonts w:ascii="Times New Roman" w:eastAsia="Times New Roman" w:hAnsi="Times New Roman" w:cs="Times New Roman"/>
          <w:b/>
          <w:color w:val="000000"/>
          <w:sz w:val="24"/>
          <w:szCs w:val="24"/>
        </w:rPr>
      </w:pPr>
    </w:p>
    <w:p w14:paraId="40E71FA0" w14:textId="5045268D" w:rsidR="001D328E" w:rsidRPr="002F2AFE" w:rsidRDefault="001D328E" w:rsidP="007E41E0">
      <w:pPr>
        <w:pBdr>
          <w:top w:val="single" w:sz="4" w:space="1" w:color="auto"/>
          <w:left w:val="single" w:sz="4" w:space="4" w:color="auto"/>
          <w:bottom w:val="single" w:sz="4" w:space="1" w:color="auto"/>
          <w:right w:val="single" w:sz="4" w:space="4" w:color="auto"/>
        </w:pBdr>
        <w:spacing w:after="0" w:line="480" w:lineRule="auto"/>
        <w:ind w:left="720" w:hanging="720"/>
        <w:rPr>
          <w:rFonts w:ascii="Times New Roman" w:eastAsia="Times New Roman" w:hAnsi="Times New Roman" w:cs="Times New Roman"/>
          <w:b/>
          <w:color w:val="000000"/>
          <w:sz w:val="24"/>
          <w:szCs w:val="24"/>
        </w:rPr>
      </w:pPr>
      <w:r w:rsidRPr="002F2AFE">
        <w:rPr>
          <w:rFonts w:ascii="Times New Roman" w:eastAsia="Times New Roman" w:hAnsi="Times New Roman" w:cs="Times New Roman"/>
          <w:b/>
          <w:color w:val="000000"/>
          <w:sz w:val="24"/>
          <w:szCs w:val="24"/>
        </w:rPr>
        <w:t>Entry on Works Cited page should look like this:</w:t>
      </w:r>
    </w:p>
    <w:p w14:paraId="73CBB139" w14:textId="77777777" w:rsidR="001D328E" w:rsidRPr="002F2AFE" w:rsidRDefault="00AC7496" w:rsidP="007E41E0">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color w:val="000000"/>
          <w:sz w:val="24"/>
          <w:szCs w:val="24"/>
        </w:rPr>
      </w:pPr>
      <w:r w:rsidRPr="002F2AFE">
        <w:rPr>
          <w:rFonts w:ascii="Times New Roman" w:hAnsi="Times New Roman" w:cs="Times New Roman"/>
          <w:color w:val="000000"/>
          <w:sz w:val="24"/>
          <w:szCs w:val="24"/>
        </w:rPr>
        <w:t xml:space="preserve">Amadeo, Kimberly. "US Economic Outlook: For 2017 and Beyond." </w:t>
      </w:r>
      <w:r w:rsidRPr="002F2AFE">
        <w:rPr>
          <w:rFonts w:ascii="Times New Roman" w:hAnsi="Times New Roman" w:cs="Times New Roman"/>
          <w:i/>
          <w:color w:val="000000"/>
          <w:sz w:val="24"/>
          <w:szCs w:val="24"/>
        </w:rPr>
        <w:t>The Balance</w:t>
      </w:r>
      <w:r w:rsidRPr="002F2AFE">
        <w:rPr>
          <w:rFonts w:ascii="Times New Roman" w:hAnsi="Times New Roman" w:cs="Times New Roman"/>
          <w:color w:val="000000"/>
          <w:sz w:val="24"/>
          <w:szCs w:val="24"/>
        </w:rPr>
        <w:t xml:space="preserve">, 20 Sept. 2017, </w:t>
      </w:r>
    </w:p>
    <w:p w14:paraId="7EF43ECC" w14:textId="31C4E7D7" w:rsidR="00AC7496" w:rsidRPr="002F2AFE" w:rsidRDefault="007E41E0" w:rsidP="007E41E0">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sz w:val="24"/>
          <w:szCs w:val="24"/>
        </w:rPr>
      </w:pPr>
      <w:r w:rsidRPr="002F2AFE">
        <w:rPr>
          <w:rFonts w:ascii="Times New Roman" w:hAnsi="Times New Roman" w:cs="Times New Roman"/>
          <w:color w:val="000000"/>
          <w:sz w:val="24"/>
          <w:szCs w:val="24"/>
        </w:rPr>
        <w:t xml:space="preserve">            </w:t>
      </w:r>
      <w:r w:rsidR="00AC7496" w:rsidRPr="002F2AFE">
        <w:rPr>
          <w:rFonts w:ascii="Times New Roman" w:hAnsi="Times New Roman" w:cs="Times New Roman"/>
          <w:color w:val="000000"/>
          <w:sz w:val="24"/>
          <w:szCs w:val="24"/>
        </w:rPr>
        <w:t>www.thebalance.com/us-economic-outlook-3305669. Accessed 23 Oct. 2017.</w:t>
      </w:r>
    </w:p>
    <w:p w14:paraId="099980A5" w14:textId="77777777" w:rsidR="007E41E0" w:rsidRPr="002F2AFE" w:rsidRDefault="00AC7496" w:rsidP="007E41E0">
      <w:pPr>
        <w:pBdr>
          <w:top w:val="single" w:sz="4" w:space="1" w:color="auto"/>
          <w:left w:val="single" w:sz="4" w:space="4" w:color="auto"/>
          <w:bottom w:val="single" w:sz="4" w:space="1" w:color="auto"/>
          <w:right w:val="single" w:sz="4" w:space="4" w:color="auto"/>
        </w:pBdr>
        <w:spacing w:after="0" w:line="480" w:lineRule="auto"/>
        <w:ind w:left="720" w:hanging="720"/>
        <w:rPr>
          <w:rFonts w:ascii="Times New Roman" w:hAnsi="Times New Roman" w:cs="Times New Roman"/>
          <w:color w:val="000000"/>
          <w:sz w:val="24"/>
          <w:szCs w:val="24"/>
        </w:rPr>
      </w:pPr>
      <w:r w:rsidRPr="002F2AFE">
        <w:rPr>
          <w:rFonts w:ascii="Times New Roman" w:hAnsi="Times New Roman" w:cs="Times New Roman"/>
          <w:color w:val="000000"/>
          <w:sz w:val="24"/>
          <w:szCs w:val="24"/>
        </w:rPr>
        <w:t>U.S. Bureau of Economic Analysis, Real Gross Domestic Product [A191RL1Q225SBEA], retrieved from</w:t>
      </w:r>
    </w:p>
    <w:p w14:paraId="6247CA3F" w14:textId="33D8C9BF" w:rsidR="007E41E0" w:rsidRPr="002F2AFE" w:rsidRDefault="007E41E0" w:rsidP="007E41E0">
      <w:pPr>
        <w:pBdr>
          <w:top w:val="single" w:sz="4" w:space="1" w:color="auto"/>
          <w:left w:val="single" w:sz="4" w:space="4" w:color="auto"/>
          <w:bottom w:val="single" w:sz="4" w:space="1" w:color="auto"/>
          <w:right w:val="single" w:sz="4" w:space="4" w:color="auto"/>
        </w:pBdr>
        <w:spacing w:after="0" w:line="480" w:lineRule="auto"/>
        <w:ind w:left="720" w:hanging="720"/>
        <w:rPr>
          <w:rFonts w:ascii="Times New Roman" w:hAnsi="Times New Roman" w:cs="Times New Roman"/>
          <w:color w:val="000000"/>
          <w:sz w:val="24"/>
          <w:szCs w:val="24"/>
        </w:rPr>
      </w:pPr>
      <w:r w:rsidRPr="002F2AFE">
        <w:rPr>
          <w:rFonts w:ascii="Times New Roman" w:hAnsi="Times New Roman" w:cs="Times New Roman"/>
          <w:color w:val="000000"/>
          <w:sz w:val="24"/>
          <w:szCs w:val="24"/>
        </w:rPr>
        <w:t xml:space="preserve">            </w:t>
      </w:r>
      <w:r w:rsidR="00AC7496" w:rsidRPr="002F2AFE">
        <w:rPr>
          <w:rFonts w:ascii="Times New Roman" w:hAnsi="Times New Roman" w:cs="Times New Roman"/>
          <w:color w:val="000000"/>
          <w:sz w:val="24"/>
          <w:szCs w:val="24"/>
        </w:rPr>
        <w:t xml:space="preserve">FRED, Federal Reserve Bank of St. Louis; </w:t>
      </w:r>
      <w:hyperlink r:id="rId20" w:history="1">
        <w:r w:rsidRPr="002F2AFE">
          <w:rPr>
            <w:rStyle w:val="Hyperlink"/>
            <w:rFonts w:ascii="Times New Roman" w:hAnsi="Times New Roman" w:cs="Times New Roman"/>
            <w:sz w:val="24"/>
            <w:szCs w:val="24"/>
          </w:rPr>
          <w:t>https://fred.stlouisfed.org/series/A191RL1Q225SBEA</w:t>
        </w:r>
      </w:hyperlink>
      <w:r w:rsidR="00AC7496" w:rsidRPr="002F2AFE">
        <w:rPr>
          <w:rFonts w:ascii="Times New Roman" w:hAnsi="Times New Roman" w:cs="Times New Roman"/>
          <w:color w:val="000000"/>
          <w:sz w:val="24"/>
          <w:szCs w:val="24"/>
        </w:rPr>
        <w:t>,</w:t>
      </w:r>
    </w:p>
    <w:p w14:paraId="7B1A0221" w14:textId="1F233BC0" w:rsidR="00AC7496" w:rsidRPr="002F2AFE" w:rsidRDefault="007E41E0" w:rsidP="007E41E0">
      <w:pPr>
        <w:pBdr>
          <w:top w:val="single" w:sz="4" w:space="1" w:color="auto"/>
          <w:left w:val="single" w:sz="4" w:space="4" w:color="auto"/>
          <w:bottom w:val="single" w:sz="4" w:space="1" w:color="auto"/>
          <w:right w:val="single" w:sz="4" w:space="4" w:color="auto"/>
        </w:pBdr>
        <w:spacing w:after="0" w:line="480" w:lineRule="auto"/>
        <w:ind w:left="720" w:hanging="720"/>
        <w:rPr>
          <w:rFonts w:ascii="Times New Roman" w:hAnsi="Times New Roman" w:cs="Times New Roman"/>
          <w:sz w:val="24"/>
          <w:szCs w:val="24"/>
        </w:rPr>
      </w:pPr>
      <w:r w:rsidRPr="002F2AFE">
        <w:rPr>
          <w:rFonts w:ascii="Times New Roman" w:hAnsi="Times New Roman" w:cs="Times New Roman"/>
          <w:color w:val="000000"/>
          <w:sz w:val="24"/>
          <w:szCs w:val="24"/>
        </w:rPr>
        <w:t xml:space="preserve">            </w:t>
      </w:r>
      <w:r w:rsidR="00AC7496" w:rsidRPr="002F2AFE">
        <w:rPr>
          <w:rFonts w:ascii="Times New Roman" w:hAnsi="Times New Roman" w:cs="Times New Roman"/>
          <w:color w:val="000000"/>
          <w:sz w:val="24"/>
          <w:szCs w:val="24"/>
        </w:rPr>
        <w:t>October 23, 2017.</w:t>
      </w:r>
    </w:p>
    <w:p w14:paraId="2FD0AD17" w14:textId="77777777" w:rsidR="00AC7496" w:rsidRPr="002F2AFE" w:rsidRDefault="00AC7496" w:rsidP="00AC7496">
      <w:pPr>
        <w:spacing w:after="0" w:line="480" w:lineRule="auto"/>
        <w:rPr>
          <w:rFonts w:ascii="Times New Roman" w:hAnsi="Times New Roman" w:cs="Times New Roman"/>
          <w:sz w:val="24"/>
          <w:szCs w:val="24"/>
        </w:rPr>
      </w:pPr>
    </w:p>
    <w:p w14:paraId="738D23FE" w14:textId="6EF41E7E" w:rsidR="00AC7496" w:rsidRPr="002F2AFE" w:rsidRDefault="00AC7496" w:rsidP="00AC7496">
      <w:pPr>
        <w:spacing w:after="0" w:line="480" w:lineRule="auto"/>
        <w:rPr>
          <w:rFonts w:ascii="Times New Roman" w:hAnsi="Times New Roman" w:cs="Times New Roman"/>
          <w:sz w:val="24"/>
          <w:szCs w:val="24"/>
        </w:rPr>
      </w:pPr>
    </w:p>
    <w:p w14:paraId="08AAC2E9" w14:textId="77777777" w:rsidR="00AC7496" w:rsidRPr="002F2AFE" w:rsidRDefault="00AC7496" w:rsidP="00AC7496">
      <w:pPr>
        <w:spacing w:after="0" w:line="480" w:lineRule="auto"/>
        <w:ind w:left="720" w:hanging="720"/>
        <w:rPr>
          <w:rFonts w:ascii="Times New Roman" w:hAnsi="Times New Roman" w:cs="Times New Roman"/>
          <w:b/>
          <w:sz w:val="24"/>
          <w:szCs w:val="24"/>
        </w:rPr>
      </w:pPr>
      <w:r w:rsidRPr="002F2AFE">
        <w:rPr>
          <w:rFonts w:ascii="Times New Roman" w:hAnsi="Times New Roman" w:cs="Times New Roman"/>
          <w:b/>
          <w:sz w:val="24"/>
          <w:szCs w:val="24"/>
        </w:rPr>
        <w:lastRenderedPageBreak/>
        <w:t>Embedding extracts from a longer quotation:</w:t>
      </w:r>
    </w:p>
    <w:p w14:paraId="1A040D09" w14:textId="497EDD75" w:rsidR="00AC7496" w:rsidRPr="002F2AFE" w:rsidRDefault="00AC7496" w:rsidP="00AC7496">
      <w:pPr>
        <w:spacing w:after="0" w:line="480" w:lineRule="auto"/>
        <w:rPr>
          <w:rFonts w:ascii="Times New Roman" w:hAnsi="Times New Roman" w:cs="Times New Roman"/>
          <w:sz w:val="24"/>
          <w:szCs w:val="24"/>
        </w:rPr>
      </w:pPr>
      <w:r w:rsidRPr="002F2AFE">
        <w:rPr>
          <w:rFonts w:ascii="Times New Roman" w:hAnsi="Times New Roman" w:cs="Times New Roman"/>
          <w:sz w:val="24"/>
          <w:szCs w:val="24"/>
        </w:rPr>
        <w:t>In fact, some economists argue that the recent natural disasters may be doing more good than harm for the economy: “Locals are focusing on rebuilding and repairing…these latter activities will eventually bring in jobs and economic activity, possibly making these natural disasters a net booster of economic activity in 2018” (</w:t>
      </w:r>
      <w:proofErr w:type="spellStart"/>
      <w:r w:rsidRPr="002F2AFE">
        <w:rPr>
          <w:rFonts w:ascii="Times New Roman" w:hAnsi="Times New Roman" w:cs="Times New Roman"/>
          <w:sz w:val="24"/>
          <w:szCs w:val="24"/>
        </w:rPr>
        <w:t>Avallone</w:t>
      </w:r>
      <w:proofErr w:type="spellEnd"/>
      <w:r w:rsidRPr="002F2AFE">
        <w:rPr>
          <w:rFonts w:ascii="Times New Roman" w:hAnsi="Times New Roman" w:cs="Times New Roman"/>
          <w:sz w:val="24"/>
          <w:szCs w:val="24"/>
        </w:rPr>
        <w:t>).</w:t>
      </w:r>
    </w:p>
    <w:p w14:paraId="4AE8367B" w14:textId="77777777" w:rsidR="005D0F8B" w:rsidRPr="002F2AFE" w:rsidRDefault="005D0F8B" w:rsidP="0020015A">
      <w:pPr>
        <w:pBdr>
          <w:top w:val="single" w:sz="4" w:space="1" w:color="auto"/>
          <w:left w:val="single" w:sz="4" w:space="4" w:color="auto"/>
          <w:bottom w:val="single" w:sz="4" w:space="1" w:color="auto"/>
          <w:right w:val="single" w:sz="4" w:space="4" w:color="auto"/>
        </w:pBdr>
        <w:spacing w:after="0" w:line="480" w:lineRule="auto"/>
        <w:ind w:left="720" w:hanging="720"/>
        <w:rPr>
          <w:rFonts w:ascii="Times New Roman" w:eastAsia="Times New Roman" w:hAnsi="Times New Roman" w:cs="Times New Roman"/>
          <w:b/>
          <w:color w:val="000000"/>
          <w:sz w:val="24"/>
          <w:szCs w:val="24"/>
        </w:rPr>
      </w:pPr>
      <w:r w:rsidRPr="002F2AFE">
        <w:rPr>
          <w:rFonts w:ascii="Times New Roman" w:eastAsia="Times New Roman" w:hAnsi="Times New Roman" w:cs="Times New Roman"/>
          <w:b/>
          <w:color w:val="000000"/>
          <w:sz w:val="24"/>
          <w:szCs w:val="24"/>
        </w:rPr>
        <w:t>Entry on Works Cited page should look like this:</w:t>
      </w:r>
    </w:p>
    <w:p w14:paraId="232083AF" w14:textId="77777777" w:rsidR="005D0F8B" w:rsidRPr="002F2AFE" w:rsidRDefault="00AC7496" w:rsidP="0020015A">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color w:val="000000"/>
          <w:sz w:val="24"/>
          <w:szCs w:val="24"/>
        </w:rPr>
      </w:pPr>
      <w:proofErr w:type="spellStart"/>
      <w:r w:rsidRPr="002F2AFE">
        <w:rPr>
          <w:rFonts w:ascii="Times New Roman" w:hAnsi="Times New Roman" w:cs="Times New Roman"/>
          <w:color w:val="000000"/>
          <w:sz w:val="24"/>
          <w:szCs w:val="24"/>
        </w:rPr>
        <w:t>Avallone</w:t>
      </w:r>
      <w:proofErr w:type="spellEnd"/>
      <w:r w:rsidRPr="002F2AFE">
        <w:rPr>
          <w:rFonts w:ascii="Times New Roman" w:hAnsi="Times New Roman" w:cs="Times New Roman"/>
          <w:color w:val="000000"/>
          <w:sz w:val="24"/>
          <w:szCs w:val="24"/>
        </w:rPr>
        <w:t xml:space="preserve">, Mark. "The Economic Impacts of Recent Hurricanes </w:t>
      </w:r>
      <w:proofErr w:type="gramStart"/>
      <w:r w:rsidRPr="002F2AFE">
        <w:rPr>
          <w:rFonts w:ascii="Times New Roman" w:hAnsi="Times New Roman" w:cs="Times New Roman"/>
          <w:color w:val="000000"/>
          <w:sz w:val="24"/>
          <w:szCs w:val="24"/>
        </w:rPr>
        <w:t>And</w:t>
      </w:r>
      <w:proofErr w:type="gramEnd"/>
      <w:r w:rsidRPr="002F2AFE">
        <w:rPr>
          <w:rFonts w:ascii="Times New Roman" w:hAnsi="Times New Roman" w:cs="Times New Roman"/>
          <w:color w:val="000000"/>
          <w:sz w:val="24"/>
          <w:szCs w:val="24"/>
        </w:rPr>
        <w:t xml:space="preserve"> Tax Reform." </w:t>
      </w:r>
      <w:r w:rsidRPr="002F2AFE">
        <w:rPr>
          <w:rFonts w:ascii="Times New Roman" w:hAnsi="Times New Roman" w:cs="Times New Roman"/>
          <w:i/>
          <w:color w:val="000000"/>
          <w:sz w:val="24"/>
          <w:szCs w:val="24"/>
        </w:rPr>
        <w:t>Forbes</w:t>
      </w:r>
      <w:r w:rsidRPr="002F2AFE">
        <w:rPr>
          <w:rFonts w:ascii="Times New Roman" w:hAnsi="Times New Roman" w:cs="Times New Roman"/>
          <w:color w:val="000000"/>
          <w:sz w:val="24"/>
          <w:szCs w:val="24"/>
        </w:rPr>
        <w:t xml:space="preserve">, 12 Oct. 2017, </w:t>
      </w:r>
    </w:p>
    <w:p w14:paraId="17A3FD40" w14:textId="77777777" w:rsidR="0020015A" w:rsidRPr="002F2AFE" w:rsidRDefault="0020015A" w:rsidP="0020015A">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sz w:val="24"/>
          <w:szCs w:val="24"/>
        </w:rPr>
      </w:pPr>
      <w:r w:rsidRPr="002F2AFE">
        <w:rPr>
          <w:rFonts w:ascii="Times New Roman" w:hAnsi="Times New Roman" w:cs="Times New Roman"/>
          <w:sz w:val="24"/>
          <w:szCs w:val="24"/>
        </w:rPr>
        <w:t xml:space="preserve">           </w:t>
      </w:r>
      <w:hyperlink r:id="rId21" w:history="1">
        <w:r w:rsidRPr="002F2AFE">
          <w:rPr>
            <w:rStyle w:val="Hyperlink"/>
            <w:rFonts w:ascii="Times New Roman" w:hAnsi="Times New Roman" w:cs="Times New Roman"/>
            <w:color w:val="auto"/>
            <w:sz w:val="24"/>
            <w:szCs w:val="24"/>
            <w:u w:val="none"/>
          </w:rPr>
          <w:t>www.forbes.com/sites/markavallone/2017/10/12/the-economic-impacts-of-recent-hurricanes-and-tax-</w:t>
        </w:r>
      </w:hyperlink>
      <w:r w:rsidRPr="002F2AFE">
        <w:rPr>
          <w:rFonts w:ascii="Times New Roman" w:hAnsi="Times New Roman" w:cs="Times New Roman"/>
          <w:sz w:val="24"/>
          <w:szCs w:val="24"/>
        </w:rPr>
        <w:t xml:space="preserve">     </w:t>
      </w:r>
    </w:p>
    <w:p w14:paraId="22462866" w14:textId="1392BAAA" w:rsidR="00AC7496" w:rsidRPr="002F2AFE" w:rsidRDefault="0020015A" w:rsidP="0020015A">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sz w:val="24"/>
          <w:szCs w:val="24"/>
        </w:rPr>
      </w:pPr>
      <w:r w:rsidRPr="002F2AFE">
        <w:rPr>
          <w:rFonts w:ascii="Times New Roman" w:hAnsi="Times New Roman" w:cs="Times New Roman"/>
          <w:sz w:val="24"/>
          <w:szCs w:val="24"/>
        </w:rPr>
        <w:t xml:space="preserve">           </w:t>
      </w:r>
      <w:r w:rsidR="00AC7496" w:rsidRPr="002F2AFE">
        <w:rPr>
          <w:rFonts w:ascii="Times New Roman" w:hAnsi="Times New Roman" w:cs="Times New Roman"/>
          <w:sz w:val="24"/>
          <w:szCs w:val="24"/>
        </w:rPr>
        <w:t>reform/#567131fc2371. Accessed 24 Oct. 2017.</w:t>
      </w:r>
    </w:p>
    <w:p w14:paraId="78888E31" w14:textId="77777777" w:rsidR="00AC7496" w:rsidRPr="002F2AFE" w:rsidRDefault="00AC7496" w:rsidP="00AC7496">
      <w:pPr>
        <w:spacing w:after="0" w:line="480" w:lineRule="auto"/>
        <w:ind w:left="720" w:hanging="720"/>
        <w:rPr>
          <w:rFonts w:ascii="Times New Roman" w:hAnsi="Times New Roman" w:cs="Times New Roman"/>
          <w:b/>
          <w:sz w:val="24"/>
          <w:szCs w:val="24"/>
        </w:rPr>
      </w:pPr>
    </w:p>
    <w:p w14:paraId="29C3F666" w14:textId="77777777" w:rsidR="00AC7496" w:rsidRPr="002F2AFE" w:rsidRDefault="00AC7496" w:rsidP="00AC7496">
      <w:pPr>
        <w:spacing w:after="0" w:line="480" w:lineRule="auto"/>
        <w:ind w:left="720" w:hanging="720"/>
        <w:rPr>
          <w:rFonts w:ascii="Times New Roman" w:hAnsi="Times New Roman" w:cs="Times New Roman"/>
          <w:b/>
          <w:sz w:val="24"/>
          <w:szCs w:val="24"/>
        </w:rPr>
      </w:pPr>
      <w:r w:rsidRPr="002F2AFE">
        <w:rPr>
          <w:rFonts w:ascii="Times New Roman" w:hAnsi="Times New Roman" w:cs="Times New Roman"/>
          <w:b/>
          <w:sz w:val="24"/>
          <w:szCs w:val="24"/>
        </w:rPr>
        <w:t>Referencing research without a direct quote:</w:t>
      </w:r>
    </w:p>
    <w:p w14:paraId="5DD05FA0" w14:textId="77777777" w:rsidR="00AC7496" w:rsidRPr="002F2AFE" w:rsidRDefault="00AC7496" w:rsidP="00AC7496">
      <w:pPr>
        <w:spacing w:after="0" w:line="480" w:lineRule="auto"/>
        <w:rPr>
          <w:rFonts w:ascii="Times New Roman" w:hAnsi="Times New Roman" w:cs="Times New Roman"/>
          <w:sz w:val="24"/>
          <w:szCs w:val="24"/>
        </w:rPr>
      </w:pPr>
      <w:r w:rsidRPr="002F2AFE">
        <w:rPr>
          <w:rFonts w:ascii="Times New Roman" w:eastAsia="Times New Roman" w:hAnsi="Times New Roman" w:cs="Times New Roman"/>
          <w:sz w:val="24"/>
          <w:szCs w:val="24"/>
        </w:rPr>
        <w:t>Despite their beliefs that the economy would keep going down, the United States’ GDP skyrocketed and reached an all-time high of 16.7 trillion dollars at the end of 2016 (U.S. BEA).</w:t>
      </w:r>
    </w:p>
    <w:p w14:paraId="65FA596A" w14:textId="77777777" w:rsidR="005D0F8B" w:rsidRPr="002F2AFE" w:rsidRDefault="005D0F8B" w:rsidP="0020015A">
      <w:pPr>
        <w:pBdr>
          <w:top w:val="single" w:sz="4" w:space="1" w:color="auto"/>
          <w:left w:val="single" w:sz="4" w:space="4" w:color="auto"/>
          <w:bottom w:val="single" w:sz="4" w:space="1" w:color="auto"/>
          <w:right w:val="single" w:sz="4" w:space="4" w:color="auto"/>
        </w:pBdr>
        <w:spacing w:after="0" w:line="480" w:lineRule="auto"/>
        <w:ind w:left="720" w:hanging="720"/>
        <w:rPr>
          <w:rFonts w:ascii="Times New Roman" w:eastAsia="Times New Roman" w:hAnsi="Times New Roman" w:cs="Times New Roman"/>
          <w:b/>
          <w:color w:val="000000"/>
          <w:sz w:val="24"/>
          <w:szCs w:val="24"/>
        </w:rPr>
      </w:pPr>
      <w:r w:rsidRPr="002F2AFE">
        <w:rPr>
          <w:rFonts w:ascii="Times New Roman" w:eastAsia="Times New Roman" w:hAnsi="Times New Roman" w:cs="Times New Roman"/>
          <w:b/>
          <w:color w:val="000000"/>
          <w:sz w:val="24"/>
          <w:szCs w:val="24"/>
        </w:rPr>
        <w:t>Entry on Works Cited page should look like this:</w:t>
      </w:r>
    </w:p>
    <w:p w14:paraId="4F6E2A38" w14:textId="77777777" w:rsidR="00AC7496" w:rsidRPr="002F2AFE" w:rsidRDefault="00AC7496" w:rsidP="0020015A">
      <w:pPr>
        <w:pBdr>
          <w:top w:val="single" w:sz="4" w:space="1" w:color="auto"/>
          <w:left w:val="single" w:sz="4" w:space="4" w:color="auto"/>
          <w:bottom w:val="single" w:sz="4" w:space="1" w:color="auto"/>
          <w:right w:val="single" w:sz="4" w:space="4" w:color="auto"/>
        </w:pBdr>
        <w:spacing w:after="0" w:line="480" w:lineRule="auto"/>
        <w:rPr>
          <w:rFonts w:ascii="Times New Roman" w:eastAsia="Times New Roman" w:hAnsi="Times New Roman" w:cs="Times New Roman"/>
          <w:color w:val="333333"/>
          <w:sz w:val="24"/>
          <w:szCs w:val="24"/>
          <w:highlight w:val="white"/>
        </w:rPr>
      </w:pPr>
      <w:r w:rsidRPr="002F2AFE">
        <w:rPr>
          <w:rFonts w:ascii="Times New Roman" w:eastAsia="Times New Roman" w:hAnsi="Times New Roman" w:cs="Times New Roman"/>
          <w:color w:val="333333"/>
          <w:sz w:val="24"/>
          <w:szCs w:val="24"/>
          <w:highlight w:val="white"/>
        </w:rPr>
        <w:t xml:space="preserve">“U.S. Bureau of Economic Analysis, Real Gross Domestic Product” [GDPC1], retrieved from </w:t>
      </w:r>
    </w:p>
    <w:p w14:paraId="50568E0B" w14:textId="7CD86725" w:rsidR="00AC7496" w:rsidRPr="002F2AFE" w:rsidRDefault="0020015A" w:rsidP="0020015A">
      <w:pPr>
        <w:pBdr>
          <w:top w:val="single" w:sz="4" w:space="1" w:color="auto"/>
          <w:left w:val="single" w:sz="4" w:space="4" w:color="auto"/>
          <w:bottom w:val="single" w:sz="4" w:space="1" w:color="auto"/>
          <w:right w:val="single" w:sz="4" w:space="4" w:color="auto"/>
        </w:pBdr>
        <w:spacing w:after="0" w:line="480" w:lineRule="auto"/>
        <w:rPr>
          <w:rFonts w:ascii="Times New Roman" w:eastAsia="Times New Roman" w:hAnsi="Times New Roman" w:cs="Times New Roman"/>
          <w:color w:val="333333"/>
          <w:sz w:val="24"/>
          <w:szCs w:val="24"/>
          <w:highlight w:val="white"/>
        </w:rPr>
      </w:pPr>
      <w:r w:rsidRPr="002F2AFE">
        <w:rPr>
          <w:rFonts w:ascii="Times New Roman" w:eastAsia="Times New Roman" w:hAnsi="Times New Roman" w:cs="Times New Roman"/>
          <w:color w:val="333333"/>
          <w:sz w:val="24"/>
          <w:szCs w:val="24"/>
          <w:highlight w:val="white"/>
        </w:rPr>
        <w:t xml:space="preserve">           </w:t>
      </w:r>
      <w:r w:rsidR="00AC7496" w:rsidRPr="002F2AFE">
        <w:rPr>
          <w:rFonts w:ascii="Times New Roman" w:eastAsia="Times New Roman" w:hAnsi="Times New Roman" w:cs="Times New Roman"/>
          <w:color w:val="333333"/>
          <w:sz w:val="24"/>
          <w:szCs w:val="24"/>
          <w:highlight w:val="white"/>
        </w:rPr>
        <w:t xml:space="preserve">FRED, Federal Reserve Bank of St. Louis; </w:t>
      </w:r>
      <w:hyperlink r:id="rId22" w:history="1">
        <w:r w:rsidR="00AC7496" w:rsidRPr="002F2AFE">
          <w:rPr>
            <w:rStyle w:val="Hyperlink"/>
            <w:rFonts w:ascii="Times New Roman" w:eastAsia="Times New Roman" w:hAnsi="Times New Roman" w:cs="Times New Roman"/>
            <w:color w:val="auto"/>
            <w:sz w:val="24"/>
            <w:szCs w:val="24"/>
            <w:highlight w:val="white"/>
            <w:u w:val="none"/>
          </w:rPr>
          <w:t>https://fred.stlouisfed.org/series/GDPC1</w:t>
        </w:r>
      </w:hyperlink>
      <w:r w:rsidR="00AC7496" w:rsidRPr="002F2AFE">
        <w:rPr>
          <w:rFonts w:ascii="Times New Roman" w:eastAsia="Times New Roman" w:hAnsi="Times New Roman" w:cs="Times New Roman"/>
          <w:color w:val="333333"/>
          <w:sz w:val="24"/>
          <w:szCs w:val="24"/>
          <w:highlight w:val="white"/>
        </w:rPr>
        <w:t>, October 12, 2017.</w:t>
      </w:r>
    </w:p>
    <w:p w14:paraId="239424D3" w14:textId="77777777" w:rsidR="00AC7496" w:rsidRPr="002F2AFE" w:rsidRDefault="00AC7496" w:rsidP="00AC7496">
      <w:pPr>
        <w:spacing w:after="0" w:line="480" w:lineRule="auto"/>
        <w:rPr>
          <w:rFonts w:ascii="Times New Roman" w:hAnsi="Times New Roman" w:cs="Times New Roman"/>
          <w:color w:val="000000"/>
          <w:sz w:val="24"/>
          <w:szCs w:val="24"/>
        </w:rPr>
      </w:pPr>
    </w:p>
    <w:p w14:paraId="05556A8E" w14:textId="76205CDB" w:rsidR="00AC7496" w:rsidRPr="002F2AFE" w:rsidRDefault="00AC7496" w:rsidP="00AC7496">
      <w:pPr>
        <w:spacing w:after="0" w:line="480" w:lineRule="auto"/>
        <w:rPr>
          <w:rFonts w:ascii="Times New Roman" w:hAnsi="Times New Roman" w:cs="Times New Roman"/>
          <w:color w:val="000000"/>
          <w:sz w:val="24"/>
          <w:szCs w:val="24"/>
        </w:rPr>
      </w:pPr>
      <w:r w:rsidRPr="002F2AFE">
        <w:rPr>
          <w:rFonts w:ascii="Times New Roman" w:hAnsi="Times New Roman" w:cs="Times New Roman"/>
          <w:color w:val="000000"/>
          <w:sz w:val="24"/>
          <w:szCs w:val="24"/>
        </w:rPr>
        <w:t>Although the unemployment rate dropped from 4.4 percent to 4.2 percent this month, the number of people working was reported to have dropped by 33,000 (BLS).</w:t>
      </w:r>
    </w:p>
    <w:p w14:paraId="38E56A08" w14:textId="6FCAFCC9" w:rsidR="00AC7496" w:rsidRPr="002F2AFE" w:rsidRDefault="005D0F8B" w:rsidP="001442FF">
      <w:pPr>
        <w:pBdr>
          <w:top w:val="single" w:sz="4" w:space="1" w:color="auto"/>
          <w:left w:val="single" w:sz="4" w:space="4" w:color="auto"/>
          <w:bottom w:val="single" w:sz="4" w:space="1" w:color="auto"/>
          <w:right w:val="single" w:sz="4" w:space="4" w:color="auto"/>
        </w:pBdr>
        <w:spacing w:after="0" w:line="480" w:lineRule="auto"/>
        <w:rPr>
          <w:rFonts w:ascii="Times New Roman" w:eastAsia="Times New Roman" w:hAnsi="Times New Roman" w:cs="Times New Roman"/>
          <w:b/>
          <w:color w:val="000000"/>
          <w:sz w:val="24"/>
          <w:szCs w:val="24"/>
        </w:rPr>
      </w:pPr>
      <w:r w:rsidRPr="002F2AFE">
        <w:rPr>
          <w:rFonts w:ascii="Times New Roman" w:eastAsia="Times New Roman" w:hAnsi="Times New Roman" w:cs="Times New Roman"/>
          <w:b/>
          <w:color w:val="000000"/>
          <w:sz w:val="24"/>
          <w:szCs w:val="24"/>
        </w:rPr>
        <w:t>Entry on Works Cited page should look like this:</w:t>
      </w:r>
    </w:p>
    <w:p w14:paraId="150D49FE" w14:textId="77777777" w:rsidR="001442FF" w:rsidRPr="002F2AFE" w:rsidRDefault="00AC7496" w:rsidP="001442FF">
      <w:pPr>
        <w:pBdr>
          <w:top w:val="single" w:sz="4" w:space="1" w:color="auto"/>
          <w:left w:val="single" w:sz="4" w:space="4" w:color="auto"/>
          <w:bottom w:val="single" w:sz="4" w:space="1" w:color="auto"/>
          <w:right w:val="single" w:sz="4" w:space="4" w:color="auto"/>
        </w:pBdr>
        <w:spacing w:after="0" w:line="480" w:lineRule="auto"/>
        <w:ind w:left="720" w:hanging="720"/>
        <w:rPr>
          <w:rFonts w:ascii="Times New Roman" w:eastAsia="Times New Roman" w:hAnsi="Times New Roman" w:cs="Times New Roman"/>
          <w:color w:val="000000"/>
          <w:sz w:val="24"/>
          <w:szCs w:val="24"/>
        </w:rPr>
      </w:pPr>
      <w:r w:rsidRPr="002F2AFE">
        <w:rPr>
          <w:rFonts w:ascii="Times New Roman" w:eastAsia="Times New Roman" w:hAnsi="Times New Roman" w:cs="Times New Roman"/>
          <w:i/>
          <w:color w:val="000000"/>
          <w:sz w:val="24"/>
          <w:szCs w:val="24"/>
        </w:rPr>
        <w:t>U.S Bureau of Labor Statistics</w:t>
      </w:r>
      <w:r w:rsidRPr="002F2AFE">
        <w:rPr>
          <w:rFonts w:ascii="Times New Roman" w:eastAsia="Times New Roman" w:hAnsi="Times New Roman" w:cs="Times New Roman"/>
          <w:color w:val="000000"/>
          <w:sz w:val="24"/>
          <w:szCs w:val="24"/>
        </w:rPr>
        <w:t>. bls.gov, Civilian Unemployment Rate [UNRATE],</w:t>
      </w:r>
    </w:p>
    <w:p w14:paraId="54218155" w14:textId="0EFBDFF2" w:rsidR="00AC7496" w:rsidRPr="002F2AFE" w:rsidRDefault="001442FF" w:rsidP="001442FF">
      <w:pPr>
        <w:pBdr>
          <w:top w:val="single" w:sz="4" w:space="1" w:color="auto"/>
          <w:left w:val="single" w:sz="4" w:space="4" w:color="auto"/>
          <w:bottom w:val="single" w:sz="4" w:space="1" w:color="auto"/>
          <w:right w:val="single" w:sz="4" w:space="4" w:color="auto"/>
        </w:pBdr>
        <w:spacing w:after="0" w:line="480" w:lineRule="auto"/>
        <w:ind w:left="720" w:hanging="720"/>
        <w:rPr>
          <w:rFonts w:eastAsia="Times New Roman" w:cs="Times New Roman"/>
          <w:sz w:val="24"/>
          <w:szCs w:val="24"/>
        </w:rPr>
      </w:pPr>
      <w:r w:rsidRPr="002F2AFE">
        <w:rPr>
          <w:rFonts w:ascii="Times New Roman" w:eastAsia="Times New Roman" w:hAnsi="Times New Roman" w:cs="Times New Roman"/>
          <w:i/>
          <w:color w:val="000000"/>
          <w:sz w:val="24"/>
          <w:szCs w:val="24"/>
        </w:rPr>
        <w:t xml:space="preserve">           </w:t>
      </w:r>
      <w:r w:rsidR="00AC7496" w:rsidRPr="002F2AFE">
        <w:rPr>
          <w:rFonts w:ascii="Times New Roman" w:eastAsia="Times New Roman" w:hAnsi="Times New Roman" w:cs="Times New Roman"/>
          <w:color w:val="000000"/>
          <w:sz w:val="24"/>
          <w:szCs w:val="24"/>
        </w:rPr>
        <w:t>https://www.bls.gov/web/empsit/cpseea01.htm, accessed 9 Oct. 2017.</w:t>
      </w:r>
    </w:p>
    <w:p w14:paraId="0596D80B" w14:textId="2046AA57" w:rsidR="00F36752" w:rsidRPr="002F2AFE" w:rsidRDefault="00F36752" w:rsidP="00AC7496">
      <w:pPr>
        <w:spacing w:after="0" w:line="480" w:lineRule="auto"/>
        <w:rPr>
          <w:rFonts w:ascii="Times New Roman" w:eastAsia="Times New Roman" w:hAnsi="Times New Roman" w:cs="Times New Roman"/>
          <w:b/>
          <w:color w:val="333333"/>
          <w:sz w:val="24"/>
          <w:szCs w:val="24"/>
          <w:highlight w:val="white"/>
        </w:rPr>
      </w:pPr>
    </w:p>
    <w:p w14:paraId="52018D77" w14:textId="209D0179" w:rsidR="00A03FD6" w:rsidRPr="002F2AFE" w:rsidRDefault="00A03FD6" w:rsidP="00AC7496">
      <w:pPr>
        <w:spacing w:after="0" w:line="480" w:lineRule="auto"/>
        <w:rPr>
          <w:rFonts w:ascii="Times New Roman" w:eastAsia="Times New Roman" w:hAnsi="Times New Roman" w:cs="Times New Roman"/>
          <w:b/>
          <w:color w:val="333333"/>
          <w:sz w:val="24"/>
          <w:szCs w:val="24"/>
          <w:highlight w:val="white"/>
        </w:rPr>
      </w:pPr>
    </w:p>
    <w:p w14:paraId="424E405F" w14:textId="77777777" w:rsidR="00A03FD6" w:rsidRPr="002F2AFE" w:rsidRDefault="00A03FD6" w:rsidP="00AC7496">
      <w:pPr>
        <w:spacing w:after="0" w:line="480" w:lineRule="auto"/>
        <w:rPr>
          <w:rFonts w:ascii="Times New Roman" w:eastAsia="Times New Roman" w:hAnsi="Times New Roman" w:cs="Times New Roman"/>
          <w:b/>
          <w:color w:val="333333"/>
          <w:sz w:val="24"/>
          <w:szCs w:val="24"/>
          <w:highlight w:val="white"/>
        </w:rPr>
      </w:pPr>
    </w:p>
    <w:p w14:paraId="246B7E36" w14:textId="2CA1D7C3" w:rsidR="00AC7496" w:rsidRPr="002F2AFE" w:rsidRDefault="00AC7496" w:rsidP="00AC7496">
      <w:pPr>
        <w:spacing w:after="0" w:line="480" w:lineRule="auto"/>
        <w:rPr>
          <w:rFonts w:ascii="Times New Roman" w:eastAsia="Times New Roman" w:hAnsi="Times New Roman" w:cs="Times New Roman"/>
          <w:b/>
          <w:color w:val="333333"/>
          <w:sz w:val="24"/>
          <w:szCs w:val="24"/>
          <w:highlight w:val="white"/>
        </w:rPr>
      </w:pPr>
      <w:r w:rsidRPr="002F2AFE">
        <w:rPr>
          <w:rFonts w:ascii="Times New Roman" w:eastAsia="Times New Roman" w:hAnsi="Times New Roman" w:cs="Times New Roman"/>
          <w:b/>
          <w:color w:val="333333"/>
          <w:sz w:val="24"/>
          <w:szCs w:val="24"/>
          <w:highlight w:val="white"/>
        </w:rPr>
        <w:lastRenderedPageBreak/>
        <w:t>Mix of direct quotation and paraphrase:</w:t>
      </w:r>
    </w:p>
    <w:p w14:paraId="4AD59969" w14:textId="0903A57A" w:rsidR="00AC7496" w:rsidRPr="002F2AFE" w:rsidRDefault="00AC7496" w:rsidP="00AC7496">
      <w:pPr>
        <w:spacing w:after="0" w:line="480" w:lineRule="auto"/>
        <w:rPr>
          <w:rFonts w:ascii="Times New Roman" w:eastAsia="Times New Roman" w:hAnsi="Times New Roman" w:cs="Times New Roman"/>
          <w:sz w:val="24"/>
          <w:szCs w:val="24"/>
        </w:rPr>
      </w:pPr>
      <w:r w:rsidRPr="002F2AFE">
        <w:rPr>
          <w:rFonts w:ascii="Times New Roman" w:eastAsia="Times New Roman" w:hAnsi="Times New Roman" w:cs="Times New Roman"/>
          <w:sz w:val="24"/>
          <w:szCs w:val="24"/>
        </w:rPr>
        <w:t>Consumer confidence measures the degree of optimism that consumers feel about the overall state of the economy. The latest consumer confidence measured in this past March shows that confidence “rose again as a result of the index of consumer sediment increasing from 96.3 to 97.6” (Yahoo Finance). The University of Michigan determines these numbers through telephone calls to consumers asking for their expectations regarding the future economy. The consumer sediment has fluctuated since 2011, but still mainly increased over the years to the present 96.8 (University of Michigan).</w:t>
      </w:r>
    </w:p>
    <w:p w14:paraId="470BDD35" w14:textId="77777777" w:rsidR="005D0F8B" w:rsidRPr="002F2AFE" w:rsidRDefault="005D0F8B" w:rsidP="001442FF">
      <w:pPr>
        <w:pBdr>
          <w:top w:val="single" w:sz="4" w:space="1" w:color="auto"/>
          <w:left w:val="single" w:sz="4" w:space="4" w:color="auto"/>
          <w:bottom w:val="single" w:sz="4" w:space="1" w:color="auto"/>
          <w:right w:val="single" w:sz="4" w:space="4" w:color="auto"/>
        </w:pBdr>
        <w:spacing w:after="0" w:line="480" w:lineRule="auto"/>
        <w:ind w:left="720" w:hanging="720"/>
        <w:rPr>
          <w:rFonts w:ascii="Times New Roman" w:eastAsia="Times New Roman" w:hAnsi="Times New Roman" w:cs="Times New Roman"/>
          <w:b/>
          <w:color w:val="000000"/>
          <w:sz w:val="24"/>
          <w:szCs w:val="24"/>
        </w:rPr>
      </w:pPr>
      <w:r w:rsidRPr="002F2AFE">
        <w:rPr>
          <w:rFonts w:ascii="Times New Roman" w:eastAsia="Times New Roman" w:hAnsi="Times New Roman" w:cs="Times New Roman"/>
          <w:b/>
          <w:color w:val="000000"/>
          <w:sz w:val="24"/>
          <w:szCs w:val="24"/>
        </w:rPr>
        <w:t>Entry on Works Cited page should look like this:</w:t>
      </w:r>
    </w:p>
    <w:p w14:paraId="7F6B2908" w14:textId="77777777" w:rsidR="00AC7496" w:rsidRPr="002F2AFE" w:rsidRDefault="00AC7496" w:rsidP="001442FF">
      <w:pPr>
        <w:pBdr>
          <w:top w:val="single" w:sz="4" w:space="1" w:color="auto"/>
          <w:left w:val="single" w:sz="4" w:space="4" w:color="auto"/>
          <w:bottom w:val="single" w:sz="4" w:space="1" w:color="auto"/>
          <w:right w:val="single" w:sz="4" w:space="4" w:color="auto"/>
        </w:pBdr>
        <w:spacing w:after="0" w:line="480" w:lineRule="auto"/>
        <w:rPr>
          <w:rFonts w:ascii="Times New Roman" w:eastAsia="Times New Roman" w:hAnsi="Times New Roman" w:cs="Times New Roman"/>
          <w:color w:val="333333"/>
          <w:sz w:val="24"/>
          <w:szCs w:val="24"/>
          <w:highlight w:val="white"/>
        </w:rPr>
      </w:pPr>
      <w:r w:rsidRPr="002F2AFE">
        <w:rPr>
          <w:rFonts w:ascii="Times New Roman" w:eastAsia="Times New Roman" w:hAnsi="Times New Roman" w:cs="Times New Roman"/>
          <w:color w:val="333333"/>
          <w:sz w:val="24"/>
          <w:szCs w:val="24"/>
          <w:highlight w:val="white"/>
        </w:rPr>
        <w:t xml:space="preserve">“University of Michigan, University of Michigan: Consumer Sentiment” [UMCSENT], retrieved </w:t>
      </w:r>
    </w:p>
    <w:p w14:paraId="4F6495C1" w14:textId="77777777" w:rsidR="001442FF" w:rsidRPr="002F2AFE" w:rsidRDefault="001442FF" w:rsidP="001442FF">
      <w:pPr>
        <w:pBdr>
          <w:top w:val="single" w:sz="4" w:space="1" w:color="auto"/>
          <w:left w:val="single" w:sz="4" w:space="4" w:color="auto"/>
          <w:bottom w:val="single" w:sz="4" w:space="1" w:color="auto"/>
          <w:right w:val="single" w:sz="4" w:space="4" w:color="auto"/>
        </w:pBdr>
        <w:spacing w:after="0" w:line="480" w:lineRule="auto"/>
        <w:rPr>
          <w:rFonts w:ascii="Times New Roman" w:eastAsia="Times New Roman" w:hAnsi="Times New Roman" w:cs="Times New Roman"/>
          <w:color w:val="333333"/>
          <w:sz w:val="24"/>
          <w:szCs w:val="24"/>
          <w:highlight w:val="white"/>
        </w:rPr>
      </w:pPr>
      <w:r w:rsidRPr="002F2AFE">
        <w:rPr>
          <w:rFonts w:ascii="Times New Roman" w:eastAsia="Times New Roman" w:hAnsi="Times New Roman" w:cs="Times New Roman"/>
          <w:color w:val="333333"/>
          <w:sz w:val="24"/>
          <w:szCs w:val="24"/>
          <w:highlight w:val="white"/>
        </w:rPr>
        <w:t xml:space="preserve">            </w:t>
      </w:r>
      <w:r w:rsidR="00AC7496" w:rsidRPr="002F2AFE">
        <w:rPr>
          <w:rFonts w:ascii="Times New Roman" w:eastAsia="Times New Roman" w:hAnsi="Times New Roman" w:cs="Times New Roman"/>
          <w:color w:val="333333"/>
          <w:sz w:val="24"/>
          <w:szCs w:val="24"/>
          <w:highlight w:val="white"/>
        </w:rPr>
        <w:t xml:space="preserve">from FRED, Federal Reserve Bank of St. Louis; https://fred.stlouisfed.org/series/UMCSENT, October </w:t>
      </w:r>
    </w:p>
    <w:p w14:paraId="4D121A95" w14:textId="7207D829" w:rsidR="00AC7496" w:rsidRPr="002F2AFE" w:rsidRDefault="001442FF" w:rsidP="001442FF">
      <w:pPr>
        <w:pBdr>
          <w:top w:val="single" w:sz="4" w:space="1" w:color="auto"/>
          <w:left w:val="single" w:sz="4" w:space="4" w:color="auto"/>
          <w:bottom w:val="single" w:sz="4" w:space="1" w:color="auto"/>
          <w:right w:val="single" w:sz="4" w:space="4" w:color="auto"/>
        </w:pBdr>
        <w:spacing w:after="0" w:line="480" w:lineRule="auto"/>
        <w:rPr>
          <w:rFonts w:ascii="Times New Roman" w:eastAsia="Times New Roman" w:hAnsi="Times New Roman" w:cs="Times New Roman"/>
          <w:color w:val="333333"/>
          <w:sz w:val="24"/>
          <w:szCs w:val="24"/>
          <w:highlight w:val="white"/>
        </w:rPr>
      </w:pPr>
      <w:r w:rsidRPr="002F2AFE">
        <w:rPr>
          <w:rFonts w:ascii="Times New Roman" w:eastAsia="Times New Roman" w:hAnsi="Times New Roman" w:cs="Times New Roman"/>
          <w:color w:val="333333"/>
          <w:sz w:val="24"/>
          <w:szCs w:val="24"/>
          <w:highlight w:val="white"/>
        </w:rPr>
        <w:t xml:space="preserve">            </w:t>
      </w:r>
      <w:r w:rsidR="00AC7496" w:rsidRPr="002F2AFE">
        <w:rPr>
          <w:rFonts w:ascii="Times New Roman" w:eastAsia="Times New Roman" w:hAnsi="Times New Roman" w:cs="Times New Roman"/>
          <w:color w:val="333333"/>
          <w:sz w:val="24"/>
          <w:szCs w:val="24"/>
          <w:highlight w:val="white"/>
        </w:rPr>
        <w:t>12, 2017.</w:t>
      </w:r>
    </w:p>
    <w:p w14:paraId="4A929793" w14:textId="77777777" w:rsidR="00AC7496" w:rsidRPr="002F2AFE" w:rsidRDefault="00AC7496" w:rsidP="001442FF">
      <w:pPr>
        <w:pBdr>
          <w:top w:val="single" w:sz="4" w:space="1" w:color="auto"/>
          <w:left w:val="single" w:sz="4" w:space="4" w:color="auto"/>
          <w:bottom w:val="single" w:sz="4" w:space="1" w:color="auto"/>
          <w:right w:val="single" w:sz="4" w:space="4" w:color="auto"/>
        </w:pBdr>
        <w:spacing w:after="0" w:line="480" w:lineRule="auto"/>
        <w:rPr>
          <w:rFonts w:ascii="Times New Roman" w:eastAsia="Times New Roman" w:hAnsi="Times New Roman" w:cs="Times New Roman"/>
          <w:color w:val="333333"/>
          <w:sz w:val="24"/>
          <w:szCs w:val="24"/>
          <w:highlight w:val="white"/>
        </w:rPr>
      </w:pPr>
      <w:r w:rsidRPr="002F2AFE">
        <w:rPr>
          <w:rFonts w:ascii="Times New Roman" w:eastAsia="Times New Roman" w:hAnsi="Times New Roman" w:cs="Times New Roman"/>
          <w:color w:val="333333"/>
          <w:sz w:val="24"/>
          <w:szCs w:val="24"/>
          <w:highlight w:val="white"/>
        </w:rPr>
        <w:t xml:space="preserve">"Consumer confidence is at a 13-year high in America." </w:t>
      </w:r>
      <w:r w:rsidRPr="002F2AFE">
        <w:rPr>
          <w:rFonts w:ascii="Times New Roman" w:eastAsia="Times New Roman" w:hAnsi="Times New Roman" w:cs="Times New Roman"/>
          <w:i/>
          <w:color w:val="333333"/>
          <w:sz w:val="24"/>
          <w:szCs w:val="24"/>
          <w:highlight w:val="white"/>
        </w:rPr>
        <w:t>Yahoo Finance</w:t>
      </w:r>
      <w:r w:rsidRPr="002F2AFE">
        <w:rPr>
          <w:rFonts w:ascii="Times New Roman" w:eastAsia="Times New Roman" w:hAnsi="Times New Roman" w:cs="Times New Roman"/>
          <w:color w:val="333333"/>
          <w:sz w:val="24"/>
          <w:szCs w:val="24"/>
          <w:highlight w:val="white"/>
        </w:rPr>
        <w:t xml:space="preserve">, 17 Mar. 2017, </w:t>
      </w:r>
    </w:p>
    <w:p w14:paraId="74CDCD3F" w14:textId="2F92862E" w:rsidR="00AC7496" w:rsidRPr="002F2AFE" w:rsidRDefault="001442FF" w:rsidP="001442FF">
      <w:pPr>
        <w:pBdr>
          <w:top w:val="single" w:sz="4" w:space="1" w:color="auto"/>
          <w:left w:val="single" w:sz="4" w:space="4" w:color="auto"/>
          <w:bottom w:val="single" w:sz="4" w:space="1" w:color="auto"/>
          <w:right w:val="single" w:sz="4" w:space="4" w:color="auto"/>
        </w:pBdr>
        <w:spacing w:after="0" w:line="480" w:lineRule="auto"/>
        <w:rPr>
          <w:rFonts w:ascii="Times New Roman" w:eastAsia="Times New Roman" w:hAnsi="Times New Roman" w:cs="Times New Roman"/>
          <w:color w:val="333333"/>
          <w:sz w:val="24"/>
          <w:szCs w:val="24"/>
          <w:highlight w:val="white"/>
        </w:rPr>
      </w:pPr>
      <w:r w:rsidRPr="002F2AFE">
        <w:rPr>
          <w:rFonts w:ascii="Times New Roman" w:eastAsia="Times New Roman" w:hAnsi="Times New Roman" w:cs="Times New Roman"/>
          <w:color w:val="333333"/>
          <w:sz w:val="24"/>
          <w:szCs w:val="24"/>
          <w:highlight w:val="white"/>
        </w:rPr>
        <w:t xml:space="preserve">            </w:t>
      </w:r>
      <w:r w:rsidR="00AC7496" w:rsidRPr="002F2AFE">
        <w:rPr>
          <w:rFonts w:ascii="Times New Roman" w:eastAsia="Times New Roman" w:hAnsi="Times New Roman" w:cs="Times New Roman"/>
          <w:color w:val="333333"/>
          <w:sz w:val="24"/>
          <w:szCs w:val="24"/>
          <w:highlight w:val="white"/>
        </w:rPr>
        <w:t>finance.yahoo.com/news/consumer-confidence-is-at-a-13-year-high-in-america-</w:t>
      </w:r>
    </w:p>
    <w:p w14:paraId="1647EAD7" w14:textId="62977A84" w:rsidR="00AC7496" w:rsidRPr="002F2AFE" w:rsidRDefault="001442FF" w:rsidP="001442FF">
      <w:pPr>
        <w:pBdr>
          <w:top w:val="single" w:sz="4" w:space="1" w:color="auto"/>
          <w:left w:val="single" w:sz="4" w:space="4" w:color="auto"/>
          <w:bottom w:val="single" w:sz="4" w:space="1" w:color="auto"/>
          <w:right w:val="single" w:sz="4" w:space="4" w:color="auto"/>
        </w:pBdr>
        <w:spacing w:after="0" w:line="480" w:lineRule="auto"/>
        <w:rPr>
          <w:rFonts w:ascii="Times New Roman" w:eastAsia="Times New Roman" w:hAnsi="Times New Roman" w:cs="Times New Roman"/>
          <w:color w:val="333333"/>
          <w:sz w:val="24"/>
          <w:szCs w:val="24"/>
          <w:highlight w:val="white"/>
        </w:rPr>
      </w:pPr>
      <w:r w:rsidRPr="002F2AFE">
        <w:rPr>
          <w:rFonts w:ascii="Times New Roman" w:eastAsia="Times New Roman" w:hAnsi="Times New Roman" w:cs="Times New Roman"/>
          <w:color w:val="333333"/>
          <w:sz w:val="24"/>
          <w:szCs w:val="24"/>
          <w:highlight w:val="white"/>
        </w:rPr>
        <w:t xml:space="preserve">            </w:t>
      </w:r>
      <w:r w:rsidR="00AC7496" w:rsidRPr="002F2AFE">
        <w:rPr>
          <w:rFonts w:ascii="Times New Roman" w:eastAsia="Times New Roman" w:hAnsi="Times New Roman" w:cs="Times New Roman"/>
          <w:color w:val="333333"/>
          <w:sz w:val="24"/>
          <w:szCs w:val="24"/>
          <w:highlight w:val="white"/>
        </w:rPr>
        <w:t>143433905.html.</w:t>
      </w:r>
    </w:p>
    <w:p w14:paraId="600904CF" w14:textId="77777777" w:rsidR="00AC7496" w:rsidRPr="002F2AFE" w:rsidRDefault="00AC7496" w:rsidP="00AC7496">
      <w:pPr>
        <w:spacing w:after="0" w:line="480" w:lineRule="auto"/>
        <w:rPr>
          <w:rFonts w:ascii="Times New Roman" w:hAnsi="Times New Roman" w:cs="Times New Roman"/>
          <w:color w:val="000000"/>
          <w:sz w:val="24"/>
          <w:szCs w:val="24"/>
        </w:rPr>
      </w:pPr>
    </w:p>
    <w:p w14:paraId="550A56B5" w14:textId="706FBCC9" w:rsidR="00AC7496" w:rsidRPr="002F2AFE" w:rsidRDefault="00BA7D49" w:rsidP="00AC7496">
      <w:pPr>
        <w:spacing w:after="0" w:line="480" w:lineRule="auto"/>
        <w:rPr>
          <w:rFonts w:ascii="Times New Roman" w:hAnsi="Times New Roman" w:cs="Times New Roman"/>
          <w:color w:val="000000"/>
          <w:sz w:val="24"/>
          <w:szCs w:val="24"/>
        </w:rPr>
      </w:pPr>
      <w:r w:rsidRPr="002F2AFE">
        <w:rPr>
          <w:rFonts w:ascii="Times New Roman" w:hAnsi="Times New Roman" w:cs="Times New Roman"/>
          <w:noProof/>
          <w:color w:val="000000"/>
          <w:sz w:val="24"/>
          <w:szCs w:val="24"/>
        </w:rPr>
        <mc:AlternateContent>
          <mc:Choice Requires="wps">
            <w:drawing>
              <wp:anchor distT="45720" distB="45720" distL="114300" distR="114300" simplePos="0" relativeHeight="251683854" behindDoc="0" locked="0" layoutInCell="1" allowOverlap="1" wp14:anchorId="523A8571" wp14:editId="09AA65D5">
                <wp:simplePos x="0" y="0"/>
                <wp:positionH relativeFrom="column">
                  <wp:posOffset>19050</wp:posOffset>
                </wp:positionH>
                <wp:positionV relativeFrom="paragraph">
                  <wp:posOffset>1405890</wp:posOffset>
                </wp:positionV>
                <wp:extent cx="6521450" cy="1771650"/>
                <wp:effectExtent l="0" t="0" r="1270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771650"/>
                        </a:xfrm>
                        <a:prstGeom prst="rect">
                          <a:avLst/>
                        </a:prstGeom>
                        <a:solidFill>
                          <a:srgbClr val="FFFFFF"/>
                        </a:solidFill>
                        <a:ln w="9525">
                          <a:solidFill>
                            <a:srgbClr val="000000"/>
                          </a:solidFill>
                          <a:miter lim="800000"/>
                          <a:headEnd/>
                          <a:tailEnd/>
                        </a:ln>
                      </wps:spPr>
                      <wps:txbx>
                        <w:txbxContent>
                          <w:p w14:paraId="6B76167E" w14:textId="64968897" w:rsidR="00BA7D49" w:rsidRPr="00BA7D49" w:rsidRDefault="00BA7D49" w:rsidP="00BA7D49">
                            <w:pPr>
                              <w:spacing w:after="0" w:line="480" w:lineRule="auto"/>
                              <w:rPr>
                                <w:rFonts w:ascii="Times New Roman" w:eastAsia="Times New Roman" w:hAnsi="Times New Roman" w:cs="Times New Roman"/>
                                <w:b/>
                                <w:color w:val="000000"/>
                                <w:sz w:val="24"/>
                                <w:szCs w:val="24"/>
                              </w:rPr>
                            </w:pPr>
                            <w:r w:rsidRPr="00BA7D49">
                              <w:rPr>
                                <w:rFonts w:ascii="Times New Roman" w:eastAsia="Times New Roman" w:hAnsi="Times New Roman" w:cs="Times New Roman"/>
                                <w:b/>
                                <w:color w:val="000000"/>
                                <w:sz w:val="24"/>
                                <w:szCs w:val="24"/>
                              </w:rPr>
                              <w:t>Entry on Works Cited page should look like this:</w:t>
                            </w:r>
                          </w:p>
                          <w:p w14:paraId="174984DF" w14:textId="582DADEC" w:rsidR="00BA7D49" w:rsidRDefault="00BA7D49" w:rsidP="00BA7D49">
                            <w:pPr>
                              <w:spacing w:after="0" w:line="480" w:lineRule="auto"/>
                              <w:rPr>
                                <w:rFonts w:ascii="Times New Roman" w:eastAsia="Times New Roman" w:hAnsi="Times New Roman" w:cs="Times New Roman"/>
                                <w:color w:val="000000"/>
                                <w:sz w:val="24"/>
                                <w:szCs w:val="24"/>
                              </w:rPr>
                            </w:pPr>
                            <w:r w:rsidRPr="00C002B6">
                              <w:rPr>
                                <w:rFonts w:ascii="Times New Roman" w:eastAsia="Times New Roman" w:hAnsi="Times New Roman" w:cs="Times New Roman"/>
                                <w:color w:val="000000"/>
                                <w:sz w:val="24"/>
                                <w:szCs w:val="24"/>
                              </w:rPr>
                              <w:t xml:space="preserve">"US consumer prices accelerate in August." </w:t>
                            </w:r>
                            <w:r w:rsidRPr="00C002B6">
                              <w:rPr>
                                <w:rFonts w:ascii="Times New Roman" w:eastAsia="Times New Roman" w:hAnsi="Times New Roman" w:cs="Times New Roman"/>
                                <w:i/>
                                <w:color w:val="000000"/>
                                <w:sz w:val="24"/>
                                <w:szCs w:val="24"/>
                              </w:rPr>
                              <w:t>CNBC</w:t>
                            </w:r>
                            <w:r w:rsidRPr="00C002B6">
                              <w:rPr>
                                <w:rFonts w:ascii="Times New Roman" w:eastAsia="Times New Roman" w:hAnsi="Times New Roman" w:cs="Times New Roman"/>
                                <w:color w:val="000000"/>
                                <w:sz w:val="24"/>
                                <w:szCs w:val="24"/>
                              </w:rPr>
                              <w:t xml:space="preserve">, 14 Sept. 2017, </w:t>
                            </w:r>
                          </w:p>
                          <w:p w14:paraId="7A7B1AE0" w14:textId="77777777" w:rsidR="00BA7D49" w:rsidRDefault="00BA7D49" w:rsidP="00BA7D49">
                            <w:pPr>
                              <w:spacing w:after="0" w:line="480" w:lineRule="auto"/>
                              <w:ind w:firstLine="720"/>
                              <w:rPr>
                                <w:rFonts w:ascii="Times New Roman" w:eastAsia="Times New Roman" w:hAnsi="Times New Roman" w:cs="Times New Roman"/>
                                <w:color w:val="000000"/>
                                <w:sz w:val="24"/>
                                <w:szCs w:val="24"/>
                              </w:rPr>
                            </w:pPr>
                            <w:r w:rsidRPr="00C002B6">
                              <w:rPr>
                                <w:rFonts w:ascii="Times New Roman" w:eastAsia="Times New Roman" w:hAnsi="Times New Roman" w:cs="Times New Roman"/>
                                <w:color w:val="000000"/>
                                <w:sz w:val="24"/>
                                <w:szCs w:val="24"/>
                              </w:rPr>
                              <w:t xml:space="preserve">www.cnbc.com/2017/09/14/us-consumer-price-index-aug-2017.html. Accessed 10 Oct. </w:t>
                            </w:r>
                          </w:p>
                          <w:p w14:paraId="5FC30899" w14:textId="77777777" w:rsidR="00BA7D49" w:rsidRPr="0001105A" w:rsidRDefault="00BA7D49" w:rsidP="00BA7D49">
                            <w:pPr>
                              <w:spacing w:after="0" w:line="480" w:lineRule="auto"/>
                              <w:ind w:firstLine="720"/>
                              <w:rPr>
                                <w:rFonts w:ascii="Times New Roman" w:hAnsi="Times New Roman" w:cs="Times New Roman"/>
                                <w:sz w:val="24"/>
                                <w:szCs w:val="24"/>
                              </w:rPr>
                            </w:pPr>
                            <w:r w:rsidRPr="00C002B6">
                              <w:rPr>
                                <w:rFonts w:ascii="Times New Roman" w:eastAsia="Times New Roman" w:hAnsi="Times New Roman" w:cs="Times New Roman"/>
                                <w:color w:val="000000"/>
                                <w:sz w:val="24"/>
                                <w:szCs w:val="24"/>
                              </w:rPr>
                              <w:t>2017.</w:t>
                            </w:r>
                          </w:p>
                          <w:p w14:paraId="19108C0B" w14:textId="3710B701" w:rsidR="00BA7D49" w:rsidRDefault="00BA7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A8571" id="_x0000_s1028" type="#_x0000_t202" style="position:absolute;margin-left:1.5pt;margin-top:110.7pt;width:513.5pt;height:139.5pt;z-index:2516838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">
                <v:textbox>
                  <w:txbxContent>
                    <w:p w14:paraId="6B76167E" w14:textId="64968897" w:rsidR="00BA7D49" w:rsidRPr="00BA7D49" w:rsidRDefault="00BA7D49" w:rsidP="00BA7D49">
                      <w:pPr>
                        <w:spacing w:after="0" w:line="480" w:lineRule="auto"/>
                        <w:rPr>
                          <w:rFonts w:ascii="Times New Roman" w:eastAsia="Times New Roman" w:hAnsi="Times New Roman" w:cs="Times New Roman"/>
                          <w:b/>
                          <w:color w:val="000000"/>
                          <w:sz w:val="24"/>
                          <w:szCs w:val="24"/>
                        </w:rPr>
                      </w:pPr>
                      <w:r w:rsidRPr="00BA7D49">
                        <w:rPr>
                          <w:rFonts w:ascii="Times New Roman" w:eastAsia="Times New Roman" w:hAnsi="Times New Roman" w:cs="Times New Roman"/>
                          <w:b/>
                          <w:color w:val="000000"/>
                          <w:sz w:val="24"/>
                          <w:szCs w:val="24"/>
                        </w:rPr>
                        <w:t>Entry on Works Cited page should look like this:</w:t>
                      </w:r>
                    </w:p>
                    <w:p w14:paraId="174984DF" w14:textId="582DADEC" w:rsidR="00BA7D49" w:rsidRDefault="00BA7D49" w:rsidP="00BA7D49">
                      <w:pPr>
                        <w:spacing w:after="0" w:line="480" w:lineRule="auto"/>
                        <w:rPr>
                          <w:rFonts w:ascii="Times New Roman" w:eastAsia="Times New Roman" w:hAnsi="Times New Roman" w:cs="Times New Roman"/>
                          <w:color w:val="000000"/>
                          <w:sz w:val="24"/>
                          <w:szCs w:val="24"/>
                        </w:rPr>
                      </w:pPr>
                      <w:r w:rsidRPr="00C002B6">
                        <w:rPr>
                          <w:rFonts w:ascii="Times New Roman" w:eastAsia="Times New Roman" w:hAnsi="Times New Roman" w:cs="Times New Roman"/>
                          <w:color w:val="000000"/>
                          <w:sz w:val="24"/>
                          <w:szCs w:val="24"/>
                        </w:rPr>
                        <w:t xml:space="preserve">"US consumer prices accelerate in August." </w:t>
                      </w:r>
                      <w:r w:rsidRPr="00C002B6">
                        <w:rPr>
                          <w:rFonts w:ascii="Times New Roman" w:eastAsia="Times New Roman" w:hAnsi="Times New Roman" w:cs="Times New Roman"/>
                          <w:i/>
                          <w:color w:val="000000"/>
                          <w:sz w:val="24"/>
                          <w:szCs w:val="24"/>
                        </w:rPr>
                        <w:t>CNBC</w:t>
                      </w:r>
                      <w:r w:rsidRPr="00C002B6">
                        <w:rPr>
                          <w:rFonts w:ascii="Times New Roman" w:eastAsia="Times New Roman" w:hAnsi="Times New Roman" w:cs="Times New Roman"/>
                          <w:color w:val="000000"/>
                          <w:sz w:val="24"/>
                          <w:szCs w:val="24"/>
                        </w:rPr>
                        <w:t xml:space="preserve">, 14 Sept. 2017, </w:t>
                      </w:r>
                    </w:p>
                    <w:p w14:paraId="7A7B1AE0" w14:textId="77777777" w:rsidR="00BA7D49" w:rsidRDefault="00BA7D49" w:rsidP="00BA7D49">
                      <w:pPr>
                        <w:spacing w:after="0" w:line="480" w:lineRule="auto"/>
                        <w:ind w:firstLine="720"/>
                        <w:rPr>
                          <w:rFonts w:ascii="Times New Roman" w:eastAsia="Times New Roman" w:hAnsi="Times New Roman" w:cs="Times New Roman"/>
                          <w:color w:val="000000"/>
                          <w:sz w:val="24"/>
                          <w:szCs w:val="24"/>
                        </w:rPr>
                      </w:pPr>
                      <w:r w:rsidRPr="00C002B6">
                        <w:rPr>
                          <w:rFonts w:ascii="Times New Roman" w:eastAsia="Times New Roman" w:hAnsi="Times New Roman" w:cs="Times New Roman"/>
                          <w:color w:val="000000"/>
                          <w:sz w:val="24"/>
                          <w:szCs w:val="24"/>
                        </w:rPr>
                        <w:t xml:space="preserve">www.cnbc.com/2017/09/14/us-consumer-price-index-aug-2017.html. Accessed 10 Oct. </w:t>
                      </w:r>
                    </w:p>
                    <w:p w14:paraId="5FC30899" w14:textId="77777777" w:rsidR="00BA7D49" w:rsidRPr="0001105A" w:rsidRDefault="00BA7D49" w:rsidP="00BA7D49">
                      <w:pPr>
                        <w:spacing w:after="0" w:line="480" w:lineRule="auto"/>
                        <w:ind w:firstLine="720"/>
                        <w:rPr>
                          <w:rFonts w:ascii="Times New Roman" w:hAnsi="Times New Roman" w:cs="Times New Roman"/>
                          <w:sz w:val="24"/>
                          <w:szCs w:val="24"/>
                        </w:rPr>
                      </w:pPr>
                      <w:r w:rsidRPr="00C002B6">
                        <w:rPr>
                          <w:rFonts w:ascii="Times New Roman" w:eastAsia="Times New Roman" w:hAnsi="Times New Roman" w:cs="Times New Roman"/>
                          <w:color w:val="000000"/>
                          <w:sz w:val="24"/>
                          <w:szCs w:val="24"/>
                        </w:rPr>
                        <w:t>2017.</w:t>
                      </w:r>
                    </w:p>
                    <w:p w14:paraId="19108C0B" w14:textId="3710B701" w:rsidR="00BA7D49" w:rsidRDefault="00BA7D49"/>
                  </w:txbxContent>
                </v:textbox>
                <w10:wrap type="square"/>
              </v:shape>
            </w:pict>
          </mc:Fallback>
        </mc:AlternateContent>
      </w:r>
      <w:r w:rsidR="00AC7496" w:rsidRPr="002F2AFE">
        <w:rPr>
          <w:rFonts w:ascii="Times New Roman" w:hAnsi="Times New Roman" w:cs="Times New Roman"/>
          <w:color w:val="000000"/>
          <w:sz w:val="24"/>
          <w:szCs w:val="24"/>
        </w:rPr>
        <w:t xml:space="preserve">An increase, after four straight months of 0.1 percent growth.  The increase in core CPI is a good sign for an economy that has had low and stagnating inflation. The inflation rate is good, but not ideal.  Low inflation has continued “causing the Fed to delay raising rates” (US consumer prices accelerate in August), continuing </w:t>
      </w:r>
      <w:proofErr w:type="gramStart"/>
      <w:r w:rsidR="00AC7496" w:rsidRPr="002F2AFE">
        <w:rPr>
          <w:rFonts w:ascii="Times New Roman" w:hAnsi="Times New Roman" w:cs="Times New Roman"/>
          <w:color w:val="000000"/>
          <w:sz w:val="24"/>
          <w:szCs w:val="24"/>
        </w:rPr>
        <w:t>stimulus oriented</w:t>
      </w:r>
      <w:proofErr w:type="gramEnd"/>
      <w:r w:rsidR="00AC7496" w:rsidRPr="002F2AFE">
        <w:rPr>
          <w:rFonts w:ascii="Times New Roman" w:hAnsi="Times New Roman" w:cs="Times New Roman"/>
          <w:color w:val="000000"/>
          <w:sz w:val="24"/>
          <w:szCs w:val="24"/>
        </w:rPr>
        <w:t xml:space="preserve"> activities to raise inflation rates to the goal of 2 percent.  </w:t>
      </w:r>
    </w:p>
    <w:p w14:paraId="5FB1F653" w14:textId="6B31CC19" w:rsidR="00BA7D49" w:rsidRPr="002F2AFE" w:rsidRDefault="00BA7D49" w:rsidP="00AC7496">
      <w:pPr>
        <w:spacing w:after="0" w:line="480" w:lineRule="auto"/>
        <w:rPr>
          <w:rFonts w:ascii="Times New Roman" w:hAnsi="Times New Roman" w:cs="Times New Roman"/>
          <w:color w:val="000000"/>
          <w:sz w:val="24"/>
          <w:szCs w:val="24"/>
        </w:rPr>
      </w:pPr>
    </w:p>
    <w:p w14:paraId="600E23DF" w14:textId="52E72327" w:rsidR="006D7F16" w:rsidRPr="00736131" w:rsidRDefault="006D7F16" w:rsidP="006D7F16">
      <w:pPr>
        <w:ind w:left="3600" w:firstLine="720"/>
        <w:rPr>
          <w:rFonts w:ascii="Times New Roman" w:hAnsi="Times New Roman" w:cs="Times New Roman"/>
          <w:b/>
          <w:sz w:val="24"/>
          <w:szCs w:val="24"/>
        </w:rPr>
      </w:pPr>
      <w:r w:rsidRPr="00736131">
        <w:rPr>
          <w:rFonts w:ascii="Times New Roman" w:hAnsi="Times New Roman" w:cs="Times New Roman"/>
          <w:b/>
          <w:sz w:val="24"/>
          <w:szCs w:val="24"/>
        </w:rPr>
        <w:lastRenderedPageBreak/>
        <w:t>In</w:t>
      </w:r>
      <w:r w:rsidR="007C34B7" w:rsidRPr="00736131">
        <w:rPr>
          <w:rFonts w:ascii="Times New Roman" w:hAnsi="Times New Roman" w:cs="Times New Roman"/>
          <w:b/>
          <w:sz w:val="24"/>
          <w:szCs w:val="24"/>
        </w:rPr>
        <w:t>-</w:t>
      </w:r>
      <w:r w:rsidRPr="00736131">
        <w:rPr>
          <w:rFonts w:ascii="Times New Roman" w:hAnsi="Times New Roman" w:cs="Times New Roman"/>
          <w:b/>
          <w:sz w:val="24"/>
          <w:szCs w:val="24"/>
        </w:rPr>
        <w:t>Text Citations</w:t>
      </w:r>
    </w:p>
    <w:p w14:paraId="2972874A" w14:textId="77777777" w:rsidR="006D7F16" w:rsidRPr="002F2AFE" w:rsidRDefault="006D7F16" w:rsidP="006D7F16">
      <w:pPr>
        <w:pStyle w:val="ListParagraph"/>
        <w:numPr>
          <w:ilvl w:val="0"/>
          <w:numId w:val="2"/>
        </w:numPr>
        <w:spacing w:after="0" w:line="240" w:lineRule="auto"/>
        <w:rPr>
          <w:rFonts w:ascii="Times New Roman" w:hAnsi="Times New Roman" w:cs="Times New Roman"/>
          <w:b/>
          <w:sz w:val="24"/>
          <w:szCs w:val="24"/>
        </w:rPr>
      </w:pPr>
      <w:r w:rsidRPr="002F2AFE">
        <w:rPr>
          <w:rFonts w:ascii="Times New Roman" w:hAnsi="Times New Roman" w:cs="Times New Roman"/>
          <w:b/>
          <w:sz w:val="24"/>
          <w:szCs w:val="24"/>
        </w:rPr>
        <w:t>When the Works Cited Page contains only one work by an author you are citing, the in-text citation should include only the author’s last name and the page number in the parentheses. A period is placed AT THE END of the in-text citation.</w:t>
      </w:r>
    </w:p>
    <w:p w14:paraId="29BCE758" w14:textId="77777777" w:rsidR="006D7F16" w:rsidRPr="002F2AFE" w:rsidRDefault="006D7F16" w:rsidP="006D7F16">
      <w:pPr>
        <w:pStyle w:val="ListParagraph"/>
        <w:spacing w:after="0" w:line="240" w:lineRule="auto"/>
        <w:rPr>
          <w:rFonts w:ascii="Times New Roman" w:hAnsi="Times New Roman" w:cs="Times New Roman"/>
          <w:sz w:val="24"/>
          <w:szCs w:val="24"/>
        </w:rPr>
      </w:pPr>
    </w:p>
    <w:p w14:paraId="4F03DD0E" w14:textId="77777777" w:rsidR="006D7F16" w:rsidRPr="002F2AFE" w:rsidRDefault="006D7F16" w:rsidP="00673392">
      <w:pPr>
        <w:spacing w:after="0" w:line="240" w:lineRule="auto"/>
        <w:ind w:firstLine="720"/>
        <w:rPr>
          <w:rFonts w:ascii="Times New Roman" w:hAnsi="Times New Roman" w:cs="Times New Roman"/>
          <w:b/>
          <w:sz w:val="24"/>
          <w:szCs w:val="24"/>
        </w:rPr>
      </w:pPr>
      <w:r w:rsidRPr="002F2AFE">
        <w:rPr>
          <w:rFonts w:ascii="Times New Roman" w:hAnsi="Times New Roman" w:cs="Times New Roman"/>
          <w:b/>
          <w:sz w:val="24"/>
          <w:szCs w:val="24"/>
        </w:rPr>
        <w:t xml:space="preserve">Example from Research: </w:t>
      </w:r>
    </w:p>
    <w:p w14:paraId="624443DE" w14:textId="77777777" w:rsidR="006D7F16" w:rsidRPr="002F2AFE" w:rsidRDefault="006D7F16" w:rsidP="00673392">
      <w:pPr>
        <w:spacing w:after="0" w:line="240" w:lineRule="auto"/>
        <w:ind w:firstLine="720"/>
        <w:rPr>
          <w:rFonts w:ascii="Times New Roman" w:hAnsi="Times New Roman" w:cs="Times New Roman"/>
          <w:b/>
          <w:sz w:val="24"/>
          <w:szCs w:val="24"/>
        </w:rPr>
      </w:pPr>
    </w:p>
    <w:p w14:paraId="6FEC770F" w14:textId="53E64A55" w:rsidR="006D7F16" w:rsidRPr="002F2AFE" w:rsidRDefault="006D7F16" w:rsidP="00673392">
      <w:pPr>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 xml:space="preserve">In a recent study conducted regarding the human consumption of water, the study found that, “Approximately 400 billion gallons of water are used in the United States per day” (Smith 24). </w:t>
      </w:r>
    </w:p>
    <w:p w14:paraId="44BE78B8" w14:textId="77777777" w:rsidR="00673392" w:rsidRPr="002F2AFE" w:rsidRDefault="00673392" w:rsidP="00673392">
      <w:pPr>
        <w:spacing w:after="0" w:line="240" w:lineRule="auto"/>
        <w:ind w:left="1440"/>
        <w:rPr>
          <w:rFonts w:ascii="Times New Roman" w:hAnsi="Times New Roman" w:cs="Times New Roman"/>
          <w:b/>
          <w:sz w:val="24"/>
          <w:szCs w:val="24"/>
        </w:rPr>
      </w:pPr>
    </w:p>
    <w:p w14:paraId="5DA06B5D" w14:textId="77777777" w:rsidR="006D7F16" w:rsidRPr="002F2AFE" w:rsidRDefault="006D7F16" w:rsidP="00673392">
      <w:pPr>
        <w:pStyle w:val="ListParagraph"/>
        <w:spacing w:after="0" w:line="240" w:lineRule="auto"/>
        <w:rPr>
          <w:rFonts w:ascii="Times New Roman" w:hAnsi="Times New Roman" w:cs="Times New Roman"/>
          <w:b/>
          <w:sz w:val="24"/>
          <w:szCs w:val="24"/>
        </w:rPr>
      </w:pPr>
      <w:r w:rsidRPr="002F2AFE">
        <w:rPr>
          <w:rFonts w:ascii="Times New Roman" w:hAnsi="Times New Roman" w:cs="Times New Roman"/>
          <w:b/>
          <w:sz w:val="24"/>
          <w:szCs w:val="24"/>
        </w:rPr>
        <w:t>Example from Literature:</w:t>
      </w:r>
    </w:p>
    <w:p w14:paraId="6E43C4CB" w14:textId="77777777" w:rsidR="006D7F16" w:rsidRPr="002F2AFE" w:rsidRDefault="006D7F16" w:rsidP="00673392">
      <w:pPr>
        <w:pStyle w:val="ListParagraph"/>
        <w:spacing w:after="0" w:line="240" w:lineRule="auto"/>
        <w:rPr>
          <w:rFonts w:ascii="Times New Roman" w:hAnsi="Times New Roman" w:cs="Times New Roman"/>
          <w:b/>
          <w:sz w:val="24"/>
          <w:szCs w:val="24"/>
        </w:rPr>
      </w:pPr>
    </w:p>
    <w:p w14:paraId="38E1A32C" w14:textId="77777777" w:rsidR="006D7F16" w:rsidRPr="002F2AFE" w:rsidRDefault="006D7F16" w:rsidP="00673392">
      <w:pPr>
        <w:pStyle w:val="ListParagraph"/>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 xml:space="preserve">In </w:t>
      </w:r>
      <w:proofErr w:type="gramStart"/>
      <w:r w:rsidRPr="002F2AFE">
        <w:rPr>
          <w:rFonts w:ascii="Times New Roman" w:hAnsi="Times New Roman" w:cs="Times New Roman"/>
          <w:i/>
          <w:sz w:val="24"/>
          <w:szCs w:val="24"/>
        </w:rPr>
        <w:t>Of</w:t>
      </w:r>
      <w:proofErr w:type="gramEnd"/>
      <w:r w:rsidRPr="002F2AFE">
        <w:rPr>
          <w:rFonts w:ascii="Times New Roman" w:hAnsi="Times New Roman" w:cs="Times New Roman"/>
          <w:i/>
          <w:sz w:val="24"/>
          <w:szCs w:val="24"/>
        </w:rPr>
        <w:t xml:space="preserve"> Mice and Men</w:t>
      </w:r>
      <w:r w:rsidRPr="002F2AFE">
        <w:rPr>
          <w:rFonts w:ascii="Times New Roman" w:hAnsi="Times New Roman" w:cs="Times New Roman"/>
          <w:sz w:val="24"/>
          <w:szCs w:val="24"/>
        </w:rPr>
        <w:t xml:space="preserve">, John Steinbeck establishes the setting through descriptive imagery, stating “In front of the low horizontal limb of a giant sycamore there is an ash pile made by many fires; the limb is worn smooth by men who have sat on it” (Steinbeck 2). </w:t>
      </w:r>
    </w:p>
    <w:p w14:paraId="433D998A" w14:textId="77777777" w:rsidR="006D7F16" w:rsidRPr="002F2AFE" w:rsidRDefault="006D7F16" w:rsidP="00673392">
      <w:pPr>
        <w:pStyle w:val="ListParagraph"/>
        <w:spacing w:after="0" w:line="240" w:lineRule="auto"/>
        <w:ind w:left="1440"/>
        <w:rPr>
          <w:rFonts w:ascii="Times New Roman" w:hAnsi="Times New Roman" w:cs="Times New Roman"/>
          <w:sz w:val="24"/>
          <w:szCs w:val="24"/>
        </w:rPr>
      </w:pPr>
    </w:p>
    <w:p w14:paraId="2D3812B5" w14:textId="77777777" w:rsidR="006D7F16" w:rsidRPr="002F2AFE" w:rsidRDefault="006D7F16" w:rsidP="00673392">
      <w:pPr>
        <w:pStyle w:val="ListParagraph"/>
        <w:spacing w:after="0" w:line="240" w:lineRule="auto"/>
        <w:rPr>
          <w:rFonts w:ascii="Times New Roman" w:hAnsi="Times New Roman" w:cs="Times New Roman"/>
          <w:b/>
          <w:sz w:val="24"/>
          <w:szCs w:val="24"/>
        </w:rPr>
      </w:pPr>
      <w:r w:rsidRPr="002F2AFE">
        <w:rPr>
          <w:rFonts w:ascii="Times New Roman" w:hAnsi="Times New Roman" w:cs="Times New Roman"/>
          <w:b/>
          <w:sz w:val="24"/>
          <w:szCs w:val="24"/>
        </w:rPr>
        <w:t xml:space="preserve">Example from Modern Drama: </w:t>
      </w:r>
    </w:p>
    <w:p w14:paraId="5B327FD8" w14:textId="77777777" w:rsidR="006D7F16" w:rsidRPr="002F2AFE" w:rsidRDefault="006D7F16" w:rsidP="00673392">
      <w:pPr>
        <w:pStyle w:val="ListParagraph"/>
        <w:spacing w:after="0" w:line="240" w:lineRule="auto"/>
        <w:rPr>
          <w:rFonts w:ascii="Times New Roman" w:hAnsi="Times New Roman" w:cs="Times New Roman"/>
          <w:b/>
          <w:sz w:val="24"/>
          <w:szCs w:val="24"/>
        </w:rPr>
      </w:pPr>
    </w:p>
    <w:p w14:paraId="3B5F765C" w14:textId="77777777" w:rsidR="006D7F16" w:rsidRPr="002F2AFE" w:rsidRDefault="006D7F16" w:rsidP="00673392">
      <w:pPr>
        <w:pStyle w:val="ListParagraph"/>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 xml:space="preserve">John Proctor illustrates the importance of a name when he chooses to sacrifice his life to protect his name, </w:t>
      </w:r>
      <w:proofErr w:type="gramStart"/>
      <w:r w:rsidRPr="002F2AFE">
        <w:rPr>
          <w:rFonts w:ascii="Times New Roman" w:hAnsi="Times New Roman" w:cs="Times New Roman"/>
          <w:sz w:val="24"/>
          <w:szCs w:val="24"/>
        </w:rPr>
        <w:t>stating  ‘</w:t>
      </w:r>
      <w:proofErr w:type="gramEnd"/>
      <w:r w:rsidRPr="002F2AFE">
        <w:rPr>
          <w:rFonts w:ascii="Times New Roman" w:hAnsi="Times New Roman" w:cs="Times New Roman"/>
          <w:sz w:val="24"/>
          <w:szCs w:val="24"/>
        </w:rPr>
        <w:t xml:space="preserve">“You came to save my soul, did you not? Here! I have confessed myself; it is enough!”’ (Miller 149). </w:t>
      </w:r>
    </w:p>
    <w:p w14:paraId="584C68AF" w14:textId="77777777" w:rsidR="006D7F16" w:rsidRPr="002F2AFE" w:rsidRDefault="006D7F16" w:rsidP="00673392">
      <w:pPr>
        <w:pStyle w:val="ListParagraph"/>
        <w:spacing w:after="0" w:line="240" w:lineRule="auto"/>
        <w:ind w:left="1440"/>
        <w:rPr>
          <w:rFonts w:ascii="Times New Roman" w:hAnsi="Times New Roman" w:cs="Times New Roman"/>
          <w:sz w:val="24"/>
          <w:szCs w:val="24"/>
        </w:rPr>
      </w:pPr>
    </w:p>
    <w:p w14:paraId="0658E36F" w14:textId="77777777" w:rsidR="006D7F16" w:rsidRPr="002F2AFE" w:rsidRDefault="006D7F16" w:rsidP="00673392">
      <w:pPr>
        <w:pStyle w:val="ListParagraph"/>
        <w:spacing w:after="0" w:line="240" w:lineRule="auto"/>
        <w:rPr>
          <w:rFonts w:ascii="Times New Roman" w:hAnsi="Times New Roman" w:cs="Times New Roman"/>
          <w:b/>
          <w:sz w:val="24"/>
          <w:szCs w:val="24"/>
        </w:rPr>
      </w:pPr>
      <w:r w:rsidRPr="002F2AFE">
        <w:rPr>
          <w:rFonts w:ascii="Times New Roman" w:hAnsi="Times New Roman" w:cs="Times New Roman"/>
          <w:b/>
          <w:sz w:val="24"/>
          <w:szCs w:val="24"/>
        </w:rPr>
        <w:t>Example from Classic Drama:</w:t>
      </w:r>
    </w:p>
    <w:p w14:paraId="1B19D558" w14:textId="77777777" w:rsidR="006D7F16" w:rsidRPr="002F2AFE" w:rsidRDefault="006D7F16" w:rsidP="00673392">
      <w:pPr>
        <w:pStyle w:val="ListParagraph"/>
        <w:spacing w:after="0" w:line="240" w:lineRule="auto"/>
        <w:rPr>
          <w:rFonts w:ascii="Times New Roman" w:hAnsi="Times New Roman" w:cs="Times New Roman"/>
          <w:b/>
          <w:sz w:val="24"/>
          <w:szCs w:val="24"/>
        </w:rPr>
      </w:pPr>
    </w:p>
    <w:p w14:paraId="491A5767" w14:textId="77777777" w:rsidR="006D7F16" w:rsidRPr="002F2AFE" w:rsidRDefault="006D7F16" w:rsidP="00673392">
      <w:pPr>
        <w:pStyle w:val="ListParagraph"/>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 xml:space="preserve">The </w:t>
      </w:r>
      <w:proofErr w:type="spellStart"/>
      <w:r w:rsidRPr="002F2AFE">
        <w:rPr>
          <w:rFonts w:ascii="Times New Roman" w:hAnsi="Times New Roman" w:cs="Times New Roman"/>
          <w:sz w:val="24"/>
          <w:szCs w:val="24"/>
        </w:rPr>
        <w:t>Weïrd</w:t>
      </w:r>
      <w:proofErr w:type="spellEnd"/>
      <w:r w:rsidRPr="002F2AFE">
        <w:rPr>
          <w:rFonts w:ascii="Times New Roman" w:hAnsi="Times New Roman" w:cs="Times New Roman"/>
          <w:sz w:val="24"/>
          <w:szCs w:val="24"/>
        </w:rPr>
        <w:t xml:space="preserve"> Sisters establish an unsettling mood in the opening scene, chanting “Fair is foul, and foul is fair/ Hover through the fog and filthy air” (Macbeth 1.1.12-13).</w:t>
      </w:r>
    </w:p>
    <w:p w14:paraId="1297DA5F" w14:textId="77777777" w:rsidR="006D7F16" w:rsidRPr="002F2AFE" w:rsidRDefault="006D7F16" w:rsidP="00673392">
      <w:pPr>
        <w:spacing w:after="0" w:line="240" w:lineRule="auto"/>
        <w:rPr>
          <w:rFonts w:ascii="Times New Roman" w:hAnsi="Times New Roman" w:cs="Times New Roman"/>
          <w:sz w:val="24"/>
          <w:szCs w:val="24"/>
        </w:rPr>
      </w:pPr>
    </w:p>
    <w:p w14:paraId="66A11AB8" w14:textId="5A29FC84" w:rsidR="006D7F16" w:rsidRPr="002F2AFE" w:rsidRDefault="006D7F16" w:rsidP="00673392">
      <w:pPr>
        <w:spacing w:after="0" w:line="240" w:lineRule="auto"/>
        <w:rPr>
          <w:rFonts w:ascii="Times New Roman" w:hAnsi="Times New Roman" w:cs="Times New Roman"/>
          <w:b/>
          <w:sz w:val="24"/>
          <w:szCs w:val="24"/>
        </w:rPr>
      </w:pPr>
      <w:r w:rsidRPr="002F2AFE">
        <w:rPr>
          <w:rFonts w:ascii="Times New Roman" w:hAnsi="Times New Roman" w:cs="Times New Roman"/>
          <w:sz w:val="24"/>
          <w:szCs w:val="24"/>
        </w:rPr>
        <w:tab/>
      </w:r>
      <w:r w:rsidRPr="002F2AFE">
        <w:rPr>
          <w:rFonts w:ascii="Times New Roman" w:hAnsi="Times New Roman" w:cs="Times New Roman"/>
          <w:b/>
          <w:sz w:val="24"/>
          <w:szCs w:val="24"/>
        </w:rPr>
        <w:t>Example from an Interview:</w:t>
      </w:r>
    </w:p>
    <w:p w14:paraId="4D8AE520" w14:textId="77777777" w:rsidR="006D7F16" w:rsidRPr="002F2AFE" w:rsidRDefault="006D7F16" w:rsidP="00673392">
      <w:pPr>
        <w:spacing w:after="0" w:line="240" w:lineRule="auto"/>
        <w:rPr>
          <w:rFonts w:ascii="Times New Roman" w:hAnsi="Times New Roman" w:cs="Times New Roman"/>
          <w:sz w:val="24"/>
          <w:szCs w:val="24"/>
        </w:rPr>
      </w:pPr>
    </w:p>
    <w:p w14:paraId="6484E61F" w14:textId="77777777" w:rsidR="006D7F16" w:rsidRPr="002F2AFE" w:rsidRDefault="006D7F16" w:rsidP="00673392">
      <w:pPr>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 xml:space="preserve">When asked about his childhood in </w:t>
      </w:r>
      <w:proofErr w:type="spellStart"/>
      <w:r w:rsidRPr="002F2AFE">
        <w:rPr>
          <w:rFonts w:ascii="Times New Roman" w:hAnsi="Times New Roman" w:cs="Times New Roman"/>
          <w:sz w:val="24"/>
          <w:szCs w:val="24"/>
        </w:rPr>
        <w:t>Sierre</w:t>
      </w:r>
      <w:proofErr w:type="spellEnd"/>
      <w:r w:rsidRPr="002F2AFE">
        <w:rPr>
          <w:rFonts w:ascii="Times New Roman" w:hAnsi="Times New Roman" w:cs="Times New Roman"/>
          <w:sz w:val="24"/>
          <w:szCs w:val="24"/>
        </w:rPr>
        <w:t xml:space="preserve"> Leone, Ishmael remarked that “[they] went from children who were afraid of gunshots to now children who were gunshots” (</w:t>
      </w:r>
      <w:proofErr w:type="spellStart"/>
      <w:r w:rsidRPr="002F2AFE">
        <w:rPr>
          <w:rFonts w:ascii="Times New Roman" w:hAnsi="Times New Roman" w:cs="Times New Roman"/>
          <w:sz w:val="24"/>
          <w:szCs w:val="24"/>
        </w:rPr>
        <w:t>Beah</w:t>
      </w:r>
      <w:proofErr w:type="spellEnd"/>
      <w:r w:rsidRPr="002F2AFE">
        <w:rPr>
          <w:rFonts w:ascii="Times New Roman" w:hAnsi="Times New Roman" w:cs="Times New Roman"/>
          <w:sz w:val="24"/>
          <w:szCs w:val="24"/>
        </w:rPr>
        <w:t>).</w:t>
      </w:r>
    </w:p>
    <w:p w14:paraId="597D29DF" w14:textId="77777777" w:rsidR="006D7F16" w:rsidRPr="002F2AFE" w:rsidRDefault="006D7F16" w:rsidP="00673392">
      <w:pPr>
        <w:spacing w:after="0" w:line="240" w:lineRule="auto"/>
        <w:rPr>
          <w:rFonts w:ascii="Times New Roman" w:hAnsi="Times New Roman" w:cs="Times New Roman"/>
          <w:sz w:val="24"/>
          <w:szCs w:val="24"/>
        </w:rPr>
      </w:pPr>
    </w:p>
    <w:p w14:paraId="31BC3E75" w14:textId="17C92D58" w:rsidR="006D7F16" w:rsidRPr="002F2AFE" w:rsidRDefault="006D7F16" w:rsidP="00673392">
      <w:pPr>
        <w:spacing w:after="0" w:line="240" w:lineRule="auto"/>
        <w:rPr>
          <w:rFonts w:ascii="Times New Roman" w:hAnsi="Times New Roman" w:cs="Times New Roman"/>
          <w:b/>
          <w:sz w:val="24"/>
          <w:szCs w:val="24"/>
        </w:rPr>
      </w:pPr>
      <w:r w:rsidRPr="002F2AFE">
        <w:rPr>
          <w:rFonts w:ascii="Times New Roman" w:hAnsi="Times New Roman" w:cs="Times New Roman"/>
          <w:sz w:val="24"/>
          <w:szCs w:val="24"/>
        </w:rPr>
        <w:tab/>
      </w:r>
      <w:r w:rsidRPr="002F2AFE">
        <w:rPr>
          <w:rFonts w:ascii="Times New Roman" w:hAnsi="Times New Roman" w:cs="Times New Roman"/>
          <w:b/>
          <w:sz w:val="24"/>
          <w:szCs w:val="24"/>
        </w:rPr>
        <w:t>Example from two works by the same author:</w:t>
      </w:r>
    </w:p>
    <w:p w14:paraId="1DB4DE4E" w14:textId="77777777" w:rsidR="006D7F16" w:rsidRPr="002F2AFE" w:rsidRDefault="006D7F16" w:rsidP="00673392">
      <w:pPr>
        <w:spacing w:after="0" w:line="240" w:lineRule="auto"/>
        <w:rPr>
          <w:rFonts w:ascii="Times New Roman" w:hAnsi="Times New Roman" w:cs="Times New Roman"/>
          <w:sz w:val="24"/>
          <w:szCs w:val="24"/>
        </w:rPr>
      </w:pPr>
    </w:p>
    <w:p w14:paraId="3EC11AF8" w14:textId="77777777" w:rsidR="006D7F16" w:rsidRPr="002F2AFE" w:rsidRDefault="006D7F16" w:rsidP="00673392">
      <w:pPr>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 xml:space="preserve">Willy shouts at Linda, </w:t>
      </w:r>
      <w:proofErr w:type="gramStart"/>
      <w:r w:rsidRPr="002F2AFE">
        <w:rPr>
          <w:rFonts w:ascii="Times New Roman" w:hAnsi="Times New Roman" w:cs="Times New Roman"/>
          <w:sz w:val="24"/>
          <w:szCs w:val="24"/>
        </w:rPr>
        <w:t>“ ‘</w:t>
      </w:r>
      <w:proofErr w:type="gramEnd"/>
      <w:r w:rsidRPr="002F2AFE">
        <w:rPr>
          <w:rFonts w:ascii="Times New Roman" w:hAnsi="Times New Roman" w:cs="Times New Roman"/>
          <w:sz w:val="24"/>
          <w:szCs w:val="24"/>
        </w:rPr>
        <w:t>Biff Loman is lost.  In the greatest country in the world a young man with such – personal attractiveness, gets lost. And such a hard worker.  There’s one thing about Biff – he’s not lazy</w:t>
      </w:r>
      <w:proofErr w:type="gramStart"/>
      <w:r w:rsidRPr="002F2AFE">
        <w:rPr>
          <w:rFonts w:ascii="Times New Roman" w:hAnsi="Times New Roman" w:cs="Times New Roman"/>
          <w:sz w:val="24"/>
          <w:szCs w:val="24"/>
        </w:rPr>
        <w:t>’ ”</w:t>
      </w:r>
      <w:proofErr w:type="gramEnd"/>
      <w:r w:rsidRPr="002F2AFE">
        <w:rPr>
          <w:rFonts w:ascii="Times New Roman" w:hAnsi="Times New Roman" w:cs="Times New Roman"/>
          <w:sz w:val="24"/>
          <w:szCs w:val="24"/>
        </w:rPr>
        <w:t xml:space="preserve"> (Miller, </w:t>
      </w:r>
      <w:r w:rsidRPr="002F2AFE">
        <w:rPr>
          <w:rFonts w:ascii="Times New Roman" w:hAnsi="Times New Roman" w:cs="Times New Roman"/>
          <w:i/>
          <w:iCs/>
          <w:sz w:val="24"/>
          <w:szCs w:val="24"/>
        </w:rPr>
        <w:t xml:space="preserve">Death of a Salesman </w:t>
      </w:r>
      <w:r w:rsidRPr="002F2AFE">
        <w:rPr>
          <w:rFonts w:ascii="Times New Roman" w:hAnsi="Times New Roman" w:cs="Times New Roman"/>
          <w:sz w:val="24"/>
          <w:szCs w:val="24"/>
        </w:rPr>
        <w:t xml:space="preserve">15).  </w:t>
      </w:r>
    </w:p>
    <w:p w14:paraId="1134849F" w14:textId="77777777" w:rsidR="006D7F16" w:rsidRPr="002F2AFE" w:rsidRDefault="006D7F16" w:rsidP="00673392">
      <w:pPr>
        <w:spacing w:after="0" w:line="240" w:lineRule="auto"/>
        <w:rPr>
          <w:rFonts w:ascii="Times New Roman" w:hAnsi="Times New Roman" w:cs="Times New Roman"/>
          <w:sz w:val="24"/>
          <w:szCs w:val="24"/>
        </w:rPr>
      </w:pPr>
    </w:p>
    <w:p w14:paraId="26D08A26" w14:textId="77777777" w:rsidR="006D7F16" w:rsidRPr="002F2AFE" w:rsidRDefault="006D7F16" w:rsidP="00673392">
      <w:pPr>
        <w:spacing w:after="0" w:line="240" w:lineRule="auto"/>
        <w:ind w:left="720" w:firstLine="720"/>
        <w:rPr>
          <w:rFonts w:ascii="Times New Roman" w:hAnsi="Times New Roman" w:cs="Times New Roman"/>
          <w:sz w:val="24"/>
          <w:szCs w:val="24"/>
        </w:rPr>
      </w:pPr>
      <w:r w:rsidRPr="002F2AFE">
        <w:rPr>
          <w:rFonts w:ascii="Times New Roman" w:hAnsi="Times New Roman" w:cs="Times New Roman"/>
          <w:sz w:val="24"/>
          <w:szCs w:val="24"/>
        </w:rPr>
        <w:t xml:space="preserve">Miller, Arthur. </w:t>
      </w:r>
      <w:r w:rsidRPr="002F2AFE">
        <w:rPr>
          <w:rFonts w:ascii="Times New Roman" w:hAnsi="Times New Roman" w:cs="Times New Roman"/>
          <w:i/>
          <w:iCs/>
          <w:sz w:val="24"/>
          <w:szCs w:val="24"/>
        </w:rPr>
        <w:t>Death of a Salesman.</w:t>
      </w:r>
      <w:r w:rsidRPr="002F2AFE">
        <w:rPr>
          <w:rFonts w:ascii="Times New Roman" w:hAnsi="Times New Roman" w:cs="Times New Roman"/>
          <w:sz w:val="24"/>
          <w:szCs w:val="24"/>
        </w:rPr>
        <w:t xml:space="preserve"> New York: Penguin Publishing, 1963.</w:t>
      </w:r>
    </w:p>
    <w:p w14:paraId="2950AB19" w14:textId="77777777" w:rsidR="006D7F16" w:rsidRPr="002F2AFE" w:rsidRDefault="006D7F16" w:rsidP="00673392">
      <w:pPr>
        <w:spacing w:after="0" w:line="240" w:lineRule="auto"/>
        <w:rPr>
          <w:rFonts w:ascii="Times New Roman" w:hAnsi="Times New Roman" w:cs="Times New Roman"/>
          <w:sz w:val="24"/>
          <w:szCs w:val="24"/>
        </w:rPr>
      </w:pPr>
    </w:p>
    <w:p w14:paraId="16C0A903" w14:textId="77777777" w:rsidR="006D7F16" w:rsidRPr="002F2AFE" w:rsidRDefault="006D7F16" w:rsidP="00673392">
      <w:pPr>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 xml:space="preserve">Miller asserts that “the common man is as apt a subject for tragedy in its highest sense as kings were” (Miller, “Tragedy and the Common </w:t>
      </w:r>
      <w:proofErr w:type="gramStart"/>
      <w:r w:rsidRPr="002F2AFE">
        <w:rPr>
          <w:rFonts w:ascii="Times New Roman" w:hAnsi="Times New Roman" w:cs="Times New Roman"/>
          <w:sz w:val="24"/>
          <w:szCs w:val="24"/>
        </w:rPr>
        <w:t>Man”  1461</w:t>
      </w:r>
      <w:proofErr w:type="gramEnd"/>
      <w:r w:rsidRPr="002F2AFE">
        <w:rPr>
          <w:rFonts w:ascii="Times New Roman" w:hAnsi="Times New Roman" w:cs="Times New Roman"/>
          <w:sz w:val="24"/>
          <w:szCs w:val="24"/>
        </w:rPr>
        <w:t xml:space="preserve">). </w:t>
      </w:r>
    </w:p>
    <w:p w14:paraId="7820A424" w14:textId="77777777" w:rsidR="006D7F16" w:rsidRPr="002F2AFE" w:rsidRDefault="006D7F16" w:rsidP="00673392">
      <w:pPr>
        <w:spacing w:after="0" w:line="240" w:lineRule="auto"/>
        <w:ind w:left="1440"/>
        <w:rPr>
          <w:rFonts w:ascii="Times New Roman" w:hAnsi="Times New Roman" w:cs="Times New Roman"/>
          <w:sz w:val="24"/>
          <w:szCs w:val="24"/>
        </w:rPr>
      </w:pPr>
    </w:p>
    <w:p w14:paraId="1745E0EE" w14:textId="1BDD5732" w:rsidR="006D7F16" w:rsidRPr="002F2AFE" w:rsidRDefault="006D7F16" w:rsidP="00673392">
      <w:pPr>
        <w:spacing w:after="0" w:line="240" w:lineRule="auto"/>
        <w:rPr>
          <w:rFonts w:ascii="Times New Roman" w:hAnsi="Times New Roman" w:cs="Times New Roman"/>
          <w:b/>
          <w:sz w:val="24"/>
          <w:szCs w:val="24"/>
        </w:rPr>
      </w:pPr>
      <w:r w:rsidRPr="002F2AFE">
        <w:rPr>
          <w:rFonts w:ascii="Times New Roman" w:hAnsi="Times New Roman" w:cs="Times New Roman"/>
          <w:sz w:val="24"/>
          <w:szCs w:val="24"/>
        </w:rPr>
        <w:tab/>
      </w:r>
      <w:r w:rsidRPr="002F2AFE">
        <w:rPr>
          <w:rFonts w:ascii="Times New Roman" w:hAnsi="Times New Roman" w:cs="Times New Roman"/>
          <w:b/>
          <w:sz w:val="24"/>
          <w:szCs w:val="24"/>
        </w:rPr>
        <w:t>Example from a government website:</w:t>
      </w:r>
    </w:p>
    <w:p w14:paraId="6ED2DB02" w14:textId="77777777" w:rsidR="006D7F16" w:rsidRPr="002F2AFE" w:rsidRDefault="006D7F16" w:rsidP="00673392">
      <w:pPr>
        <w:spacing w:after="0" w:line="240" w:lineRule="auto"/>
        <w:rPr>
          <w:rFonts w:ascii="Times New Roman" w:hAnsi="Times New Roman" w:cs="Times New Roman"/>
          <w:sz w:val="24"/>
          <w:szCs w:val="24"/>
        </w:rPr>
      </w:pPr>
    </w:p>
    <w:p w14:paraId="2A28BFAF" w14:textId="77777777" w:rsidR="006D7F16" w:rsidRPr="002F2AFE" w:rsidRDefault="006D7F16" w:rsidP="00673392">
      <w:pPr>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Studies have found that “Long-term consumption of arsenic-contaminated water has been associated with the development of skin conditions and circulatory system problems, as well as increased risk of cancer of the bladder, lungs, skin, kidney, nasal passages, liver, and prostate” (United States Environmental Protection Agency)</w:t>
      </w:r>
      <w:r w:rsidRPr="002F2AFE">
        <w:rPr>
          <w:rFonts w:ascii="Times New Roman" w:hAnsi="Times New Roman" w:cs="Times New Roman"/>
          <w:i/>
          <w:sz w:val="24"/>
          <w:szCs w:val="24"/>
        </w:rPr>
        <w:t xml:space="preserve">. </w:t>
      </w:r>
    </w:p>
    <w:p w14:paraId="2768D75A" w14:textId="77777777" w:rsidR="00673392" w:rsidRPr="002F2AFE" w:rsidRDefault="006D7F16" w:rsidP="00673392">
      <w:pPr>
        <w:spacing w:after="0" w:line="240" w:lineRule="auto"/>
        <w:ind w:firstLine="720"/>
        <w:rPr>
          <w:rFonts w:ascii="Times New Roman" w:hAnsi="Times New Roman" w:cs="Times New Roman"/>
          <w:b/>
          <w:sz w:val="24"/>
          <w:szCs w:val="24"/>
        </w:rPr>
      </w:pPr>
      <w:r w:rsidRPr="002F2AFE">
        <w:rPr>
          <w:rFonts w:ascii="Times New Roman" w:hAnsi="Times New Roman" w:cs="Times New Roman"/>
          <w:b/>
          <w:sz w:val="24"/>
          <w:szCs w:val="24"/>
        </w:rPr>
        <w:lastRenderedPageBreak/>
        <w:t xml:space="preserve">Note: When the author’s name is mentioned in your sentence, you do NOT need to include it in </w:t>
      </w:r>
    </w:p>
    <w:p w14:paraId="03202EBE" w14:textId="1566E4EB" w:rsidR="006D7F16" w:rsidRPr="002F2AFE" w:rsidRDefault="006D7F16" w:rsidP="00673392">
      <w:pPr>
        <w:spacing w:after="0" w:line="240" w:lineRule="auto"/>
        <w:ind w:left="720" w:firstLine="720"/>
        <w:rPr>
          <w:rFonts w:ascii="Times New Roman" w:hAnsi="Times New Roman" w:cs="Times New Roman"/>
          <w:b/>
          <w:sz w:val="24"/>
          <w:szCs w:val="24"/>
        </w:rPr>
      </w:pPr>
      <w:r w:rsidRPr="002F2AFE">
        <w:rPr>
          <w:rFonts w:ascii="Times New Roman" w:hAnsi="Times New Roman" w:cs="Times New Roman"/>
          <w:b/>
          <w:sz w:val="24"/>
          <w:szCs w:val="24"/>
        </w:rPr>
        <w:t xml:space="preserve">the in-text citation. Include only the page number. </w:t>
      </w:r>
    </w:p>
    <w:p w14:paraId="18D0DC81" w14:textId="77777777" w:rsidR="00673392" w:rsidRPr="002F2AFE" w:rsidRDefault="00673392" w:rsidP="006D7F16">
      <w:pPr>
        <w:spacing w:after="0" w:line="240" w:lineRule="auto"/>
        <w:ind w:left="720" w:firstLine="720"/>
        <w:rPr>
          <w:rFonts w:ascii="Times New Roman" w:hAnsi="Times New Roman" w:cs="Times New Roman"/>
          <w:b/>
          <w:sz w:val="24"/>
          <w:szCs w:val="24"/>
        </w:rPr>
      </w:pPr>
    </w:p>
    <w:p w14:paraId="04ADD41E" w14:textId="7C1A5236" w:rsidR="006D7F16" w:rsidRPr="002F2AFE" w:rsidRDefault="006D7F16" w:rsidP="006D7F16">
      <w:pPr>
        <w:spacing w:after="0" w:line="240" w:lineRule="auto"/>
        <w:ind w:left="720" w:firstLine="720"/>
        <w:rPr>
          <w:rFonts w:ascii="Times New Roman" w:hAnsi="Times New Roman" w:cs="Times New Roman"/>
          <w:b/>
          <w:sz w:val="24"/>
          <w:szCs w:val="24"/>
        </w:rPr>
      </w:pPr>
      <w:r w:rsidRPr="002F2AFE">
        <w:rPr>
          <w:rFonts w:ascii="Times New Roman" w:hAnsi="Times New Roman" w:cs="Times New Roman"/>
          <w:b/>
          <w:sz w:val="24"/>
          <w:szCs w:val="24"/>
        </w:rPr>
        <w:t xml:space="preserve">Example: </w:t>
      </w:r>
    </w:p>
    <w:p w14:paraId="1BAF3302" w14:textId="134895D9" w:rsidR="006D7F16" w:rsidRPr="002F2AFE" w:rsidRDefault="006D7F16" w:rsidP="00C9005E">
      <w:pPr>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 xml:space="preserve">In his novel, </w:t>
      </w:r>
      <w:r w:rsidRPr="002F2AFE">
        <w:rPr>
          <w:rFonts w:ascii="Times New Roman" w:hAnsi="Times New Roman" w:cs="Times New Roman"/>
          <w:i/>
          <w:sz w:val="24"/>
          <w:szCs w:val="24"/>
        </w:rPr>
        <w:t>The Great Gatsby</w:t>
      </w:r>
      <w:r w:rsidRPr="002F2AFE">
        <w:rPr>
          <w:rFonts w:ascii="Times New Roman" w:hAnsi="Times New Roman" w:cs="Times New Roman"/>
          <w:sz w:val="24"/>
          <w:szCs w:val="24"/>
        </w:rPr>
        <w:t xml:space="preserve">, F. Scott Fitzgerald begins to characterize Nick Carraway through first-person narration when he writes, “In my younger and more vulnerable years my father gave me some advice that I’ve been turning over in my mind ever since” (1). </w:t>
      </w:r>
    </w:p>
    <w:p w14:paraId="2B448F5D" w14:textId="77777777" w:rsidR="006D7F16" w:rsidRPr="002F2AFE" w:rsidRDefault="006D7F16" w:rsidP="006D7F16">
      <w:pPr>
        <w:spacing w:after="0" w:line="240" w:lineRule="auto"/>
        <w:ind w:left="360"/>
        <w:rPr>
          <w:rFonts w:ascii="Times New Roman" w:hAnsi="Times New Roman" w:cs="Times New Roman"/>
          <w:sz w:val="24"/>
          <w:szCs w:val="24"/>
        </w:rPr>
      </w:pPr>
    </w:p>
    <w:p w14:paraId="003C9D7F" w14:textId="77777777" w:rsidR="006D7F16" w:rsidRPr="002F2AFE" w:rsidRDefault="006D7F16" w:rsidP="006D7F16">
      <w:pPr>
        <w:pStyle w:val="ListParagraph"/>
        <w:numPr>
          <w:ilvl w:val="0"/>
          <w:numId w:val="2"/>
        </w:numPr>
        <w:spacing w:after="0" w:line="240" w:lineRule="auto"/>
        <w:rPr>
          <w:rFonts w:ascii="Times New Roman" w:hAnsi="Times New Roman" w:cs="Times New Roman"/>
          <w:b/>
          <w:sz w:val="24"/>
          <w:szCs w:val="24"/>
        </w:rPr>
      </w:pPr>
      <w:r w:rsidRPr="002F2AFE">
        <w:rPr>
          <w:rFonts w:ascii="Times New Roman" w:hAnsi="Times New Roman" w:cs="Times New Roman"/>
          <w:b/>
          <w:sz w:val="24"/>
          <w:szCs w:val="24"/>
        </w:rPr>
        <w:t>When the work has no author, then the in-text citation should include the title of the source or a shortened form of the title in quotes and the page number (if given) in the parentheses:</w:t>
      </w:r>
    </w:p>
    <w:p w14:paraId="3072BD88" w14:textId="77777777" w:rsidR="006D7F16" w:rsidRPr="002F2AFE" w:rsidRDefault="006D7F16" w:rsidP="006D7F16">
      <w:pPr>
        <w:pStyle w:val="ListParagraph"/>
        <w:spacing w:after="0" w:line="240" w:lineRule="auto"/>
        <w:ind w:left="1440"/>
        <w:rPr>
          <w:rFonts w:ascii="Times New Roman" w:hAnsi="Times New Roman" w:cs="Times New Roman"/>
          <w:b/>
          <w:sz w:val="24"/>
          <w:szCs w:val="24"/>
        </w:rPr>
      </w:pPr>
      <w:r w:rsidRPr="002F2AFE">
        <w:rPr>
          <w:rFonts w:ascii="Times New Roman" w:hAnsi="Times New Roman" w:cs="Times New Roman"/>
          <w:b/>
          <w:sz w:val="24"/>
          <w:szCs w:val="24"/>
        </w:rPr>
        <w:t>Example:</w:t>
      </w:r>
    </w:p>
    <w:p w14:paraId="3CDDE8EE" w14:textId="77777777" w:rsidR="006D7F16" w:rsidRPr="002F2AFE" w:rsidRDefault="006D7F16" w:rsidP="00C9005E">
      <w:pPr>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Research suggests that young people who spend more than 2 hours per day on social media are more likely to report poor mental health, including psychological distress (“Toxic Mirror”).</w:t>
      </w:r>
    </w:p>
    <w:p w14:paraId="283DCCDD" w14:textId="77777777" w:rsidR="006D7F16" w:rsidRPr="002F2AFE" w:rsidRDefault="006D7F16" w:rsidP="006D7F16">
      <w:pPr>
        <w:spacing w:after="0" w:line="240" w:lineRule="auto"/>
        <w:ind w:left="360"/>
        <w:rPr>
          <w:rFonts w:ascii="Times New Roman" w:hAnsi="Times New Roman" w:cs="Times New Roman"/>
          <w:b/>
          <w:sz w:val="24"/>
          <w:szCs w:val="24"/>
        </w:rPr>
      </w:pPr>
    </w:p>
    <w:p w14:paraId="65E906B6" w14:textId="77777777" w:rsidR="006D7F16" w:rsidRPr="002F2AFE" w:rsidRDefault="006D7F16" w:rsidP="006D7F16">
      <w:pPr>
        <w:pStyle w:val="ListParagraph"/>
        <w:numPr>
          <w:ilvl w:val="0"/>
          <w:numId w:val="2"/>
        </w:numPr>
        <w:spacing w:after="0" w:line="240" w:lineRule="auto"/>
        <w:rPr>
          <w:rFonts w:ascii="Times New Roman" w:hAnsi="Times New Roman" w:cs="Times New Roman"/>
          <w:b/>
          <w:sz w:val="24"/>
          <w:szCs w:val="24"/>
        </w:rPr>
      </w:pPr>
      <w:r w:rsidRPr="002F2AFE">
        <w:rPr>
          <w:rFonts w:ascii="Times New Roman" w:hAnsi="Times New Roman" w:cs="Times New Roman"/>
          <w:b/>
          <w:sz w:val="24"/>
          <w:szCs w:val="24"/>
        </w:rPr>
        <w:t xml:space="preserve">When a direct quotation of more than four lines is used, it is known as a block quotation. Introduce it with a colon and indent the entire quotation one inch from the margin and double space it. Do not place quotation marks around the quotation. Place the in-text citation (author and page number) AFTER the punctuation that closes the quotation. </w:t>
      </w:r>
    </w:p>
    <w:p w14:paraId="37B35872" w14:textId="77777777" w:rsidR="006D7F16" w:rsidRPr="002F2AFE" w:rsidRDefault="006D7F16" w:rsidP="006D7F16">
      <w:pPr>
        <w:pStyle w:val="ListParagraph"/>
        <w:spacing w:after="0" w:line="240" w:lineRule="auto"/>
        <w:ind w:left="1440"/>
        <w:rPr>
          <w:rFonts w:ascii="Times New Roman" w:hAnsi="Times New Roman" w:cs="Times New Roman"/>
          <w:b/>
          <w:sz w:val="24"/>
          <w:szCs w:val="24"/>
        </w:rPr>
      </w:pPr>
      <w:r w:rsidRPr="002F2AFE">
        <w:rPr>
          <w:rFonts w:ascii="Times New Roman" w:hAnsi="Times New Roman" w:cs="Times New Roman"/>
          <w:b/>
          <w:sz w:val="24"/>
          <w:szCs w:val="24"/>
        </w:rPr>
        <w:t>Example:</w:t>
      </w:r>
    </w:p>
    <w:p w14:paraId="7654EF91" w14:textId="0582E2C1" w:rsidR="006D7F16" w:rsidRPr="002F2AFE" w:rsidRDefault="006D7F16" w:rsidP="006D7F16">
      <w:pPr>
        <w:pStyle w:val="ListParagraph"/>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Nick Carraway shows the reader a glimpse into his complex history with Jay Gatsby:</w:t>
      </w:r>
    </w:p>
    <w:p w14:paraId="33778BEE" w14:textId="77777777" w:rsidR="006D7F16" w:rsidRPr="002F2AFE" w:rsidRDefault="006D7F16" w:rsidP="00C9005E">
      <w:pPr>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 xml:space="preserve">Only Gatsby, the man who gives his name to this book, was exempt from my reaction—Gatsby, who represented everything for which I have an unaffected scorn. If personality is an unbroken series of successful gestures, then there was something gorgeous about him, some heightened sensitivity to the promises of life, as if he were related to one of those intricate machines that register earthquakes ten thousand miles away (Fitzgerald 2).  </w:t>
      </w:r>
    </w:p>
    <w:p w14:paraId="0C4005DA" w14:textId="77777777" w:rsidR="006D7F16" w:rsidRPr="002F2AFE" w:rsidRDefault="006D7F16" w:rsidP="006D7F16">
      <w:pPr>
        <w:pStyle w:val="ListParagraph"/>
        <w:spacing w:after="0" w:line="240" w:lineRule="auto"/>
        <w:ind w:left="1440"/>
        <w:rPr>
          <w:rFonts w:ascii="Times New Roman" w:hAnsi="Times New Roman" w:cs="Times New Roman"/>
          <w:sz w:val="24"/>
          <w:szCs w:val="24"/>
        </w:rPr>
      </w:pPr>
    </w:p>
    <w:p w14:paraId="0F2D2E40" w14:textId="77777777" w:rsidR="006D7F16" w:rsidRPr="002F2AFE" w:rsidRDefault="006D7F16" w:rsidP="006D7F16">
      <w:pPr>
        <w:pStyle w:val="ListParagraph"/>
        <w:numPr>
          <w:ilvl w:val="0"/>
          <w:numId w:val="2"/>
        </w:numPr>
        <w:spacing w:after="0" w:line="240" w:lineRule="auto"/>
        <w:rPr>
          <w:rFonts w:ascii="Times New Roman" w:hAnsi="Times New Roman" w:cs="Times New Roman"/>
          <w:b/>
          <w:sz w:val="24"/>
          <w:szCs w:val="24"/>
        </w:rPr>
      </w:pPr>
      <w:r w:rsidRPr="002F2AFE">
        <w:rPr>
          <w:rFonts w:ascii="Times New Roman" w:hAnsi="Times New Roman" w:cs="Times New Roman"/>
          <w:b/>
          <w:sz w:val="24"/>
          <w:szCs w:val="24"/>
        </w:rPr>
        <w:t xml:space="preserve">When quoting character dialogue from literature, use double quotation marks and then single quotation marks, separated by one space. </w:t>
      </w:r>
    </w:p>
    <w:p w14:paraId="53540D9D" w14:textId="77777777" w:rsidR="006D7F16" w:rsidRPr="002F2AFE" w:rsidRDefault="006D7F16" w:rsidP="006D7F16">
      <w:pPr>
        <w:spacing w:after="0" w:line="240" w:lineRule="auto"/>
        <w:ind w:left="1440"/>
        <w:rPr>
          <w:rFonts w:ascii="Times New Roman" w:hAnsi="Times New Roman" w:cs="Times New Roman"/>
          <w:b/>
          <w:sz w:val="24"/>
          <w:szCs w:val="24"/>
        </w:rPr>
      </w:pPr>
      <w:r w:rsidRPr="002F2AFE">
        <w:rPr>
          <w:rFonts w:ascii="Times New Roman" w:hAnsi="Times New Roman" w:cs="Times New Roman"/>
          <w:b/>
          <w:sz w:val="24"/>
          <w:szCs w:val="24"/>
        </w:rPr>
        <w:t xml:space="preserve">Example: </w:t>
      </w:r>
    </w:p>
    <w:p w14:paraId="5A9B1AFF" w14:textId="77777777" w:rsidR="006D7F16" w:rsidRPr="002F2AFE" w:rsidRDefault="006D7F16" w:rsidP="006D7F16">
      <w:pPr>
        <w:spacing w:after="0" w:line="240" w:lineRule="auto"/>
        <w:ind w:left="1440"/>
        <w:rPr>
          <w:rFonts w:ascii="Times New Roman" w:hAnsi="Times New Roman" w:cs="Times New Roman"/>
          <w:sz w:val="24"/>
          <w:szCs w:val="24"/>
        </w:rPr>
      </w:pPr>
    </w:p>
    <w:p w14:paraId="0B67961C" w14:textId="77777777" w:rsidR="006D7F16" w:rsidRPr="002F2AFE" w:rsidRDefault="006D7F16" w:rsidP="006D7F16">
      <w:pPr>
        <w:spacing w:after="0" w:line="240" w:lineRule="auto"/>
        <w:ind w:left="1440"/>
        <w:rPr>
          <w:rFonts w:ascii="Times New Roman" w:hAnsi="Times New Roman" w:cs="Times New Roman"/>
          <w:sz w:val="24"/>
          <w:szCs w:val="24"/>
        </w:rPr>
      </w:pPr>
      <w:r w:rsidRPr="002F2AFE">
        <w:rPr>
          <w:rFonts w:ascii="Times New Roman" w:hAnsi="Times New Roman" w:cs="Times New Roman"/>
          <w:sz w:val="24"/>
          <w:szCs w:val="24"/>
        </w:rPr>
        <w:t xml:space="preserve">In </w:t>
      </w:r>
      <w:proofErr w:type="gramStart"/>
      <w:r w:rsidRPr="002F2AFE">
        <w:rPr>
          <w:rFonts w:ascii="Times New Roman" w:hAnsi="Times New Roman" w:cs="Times New Roman"/>
          <w:i/>
          <w:sz w:val="24"/>
          <w:szCs w:val="24"/>
        </w:rPr>
        <w:t>The</w:t>
      </w:r>
      <w:proofErr w:type="gramEnd"/>
      <w:r w:rsidRPr="002F2AFE">
        <w:rPr>
          <w:rFonts w:ascii="Times New Roman" w:hAnsi="Times New Roman" w:cs="Times New Roman"/>
          <w:i/>
          <w:sz w:val="24"/>
          <w:szCs w:val="24"/>
        </w:rPr>
        <w:t xml:space="preserve"> Crucible</w:t>
      </w:r>
      <w:r w:rsidRPr="002F2AFE">
        <w:rPr>
          <w:rFonts w:ascii="Times New Roman" w:hAnsi="Times New Roman" w:cs="Times New Roman"/>
          <w:sz w:val="24"/>
          <w:szCs w:val="24"/>
        </w:rPr>
        <w:t>, Abigail resentfully responds to Reverend Parris’ questioning her about her reputation. She states, ‘“Why, I am sure it is, sir. There be no blush about my name”’ (Miller 12).</w:t>
      </w:r>
    </w:p>
    <w:p w14:paraId="40305A90" w14:textId="45AFE3A8" w:rsidR="006D7F16" w:rsidRPr="00673392" w:rsidRDefault="006D7F16" w:rsidP="4A116776">
      <w:pPr>
        <w:rPr>
          <w:sz w:val="24"/>
          <w:szCs w:val="24"/>
        </w:rPr>
      </w:pPr>
    </w:p>
    <w:p w14:paraId="07BD7CFA" w14:textId="0B70273D" w:rsidR="008C200B" w:rsidRDefault="008C200B" w:rsidP="4A116776"/>
    <w:p w14:paraId="689E0D46" w14:textId="12702687" w:rsidR="008C200B" w:rsidRDefault="008C200B" w:rsidP="4A116776"/>
    <w:p w14:paraId="7382B253" w14:textId="78001D93" w:rsidR="008C200B" w:rsidRDefault="008C200B" w:rsidP="4A116776"/>
    <w:p w14:paraId="377B8152" w14:textId="181CF671" w:rsidR="008C200B" w:rsidRDefault="008C200B" w:rsidP="4A116776"/>
    <w:p w14:paraId="2A2703C0" w14:textId="35C7A728" w:rsidR="008C200B" w:rsidRDefault="008C200B" w:rsidP="4A116776"/>
    <w:p w14:paraId="47646B2B" w14:textId="72702EF4" w:rsidR="008C200B" w:rsidRDefault="008C200B" w:rsidP="4A116776"/>
    <w:p w14:paraId="54C63AC7" w14:textId="53C9D31C" w:rsidR="008C200B" w:rsidRDefault="008C200B" w:rsidP="4A116776"/>
    <w:p w14:paraId="00B4CBD1" w14:textId="32FBC0F5" w:rsidR="008C200B" w:rsidRDefault="008C200B" w:rsidP="4A116776"/>
    <w:p w14:paraId="7F263B09" w14:textId="78B3D146" w:rsidR="008C200B" w:rsidRDefault="008C200B" w:rsidP="4A116776"/>
    <w:p w14:paraId="5B9425DB" w14:textId="5D7D186D" w:rsidR="008C200B" w:rsidRDefault="008C200B" w:rsidP="4A116776"/>
    <w:p w14:paraId="231EED95" w14:textId="748D3AC0" w:rsidR="008C200B" w:rsidRDefault="008C200B" w:rsidP="4A116776"/>
    <w:p w14:paraId="7302EED4" w14:textId="77777777" w:rsidR="008C200B" w:rsidRPr="00247DED" w:rsidRDefault="008C200B" w:rsidP="008C200B">
      <w:pPr>
        <w:spacing w:line="480"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8242" behindDoc="0" locked="0" layoutInCell="1" allowOverlap="1" wp14:anchorId="4BD29EB2" wp14:editId="36145864">
                <wp:simplePos x="0" y="0"/>
                <wp:positionH relativeFrom="column">
                  <wp:posOffset>3178628</wp:posOffset>
                </wp:positionH>
                <wp:positionV relativeFrom="paragraph">
                  <wp:posOffset>-653143</wp:posOffset>
                </wp:positionV>
                <wp:extent cx="2471057" cy="1001486"/>
                <wp:effectExtent l="0" t="0" r="24765" b="27305"/>
                <wp:wrapNone/>
                <wp:docPr id="4" name="Text Box 4"/>
                <wp:cNvGraphicFramePr/>
                <a:graphic xmlns:a="http://schemas.openxmlformats.org/drawingml/2006/main">
                  <a:graphicData uri="http://schemas.microsoft.com/office/word/2010/wordprocessingShape">
                    <wps:wsp>
                      <wps:cNvSpPr txBox="1"/>
                      <wps:spPr>
                        <a:xfrm>
                          <a:off x="0" y="0"/>
                          <a:ext cx="2471057" cy="1001486"/>
                        </a:xfrm>
                        <a:prstGeom prst="rect">
                          <a:avLst/>
                        </a:prstGeom>
                        <a:solidFill>
                          <a:schemeClr val="bg1">
                            <a:lumMod val="75000"/>
                          </a:schemeClr>
                        </a:solidFill>
                        <a:ln w="6350">
                          <a:solidFill>
                            <a:prstClr val="black"/>
                          </a:solidFill>
                        </a:ln>
                      </wps:spPr>
                      <wps:txbx>
                        <w:txbxContent>
                          <w:p w14:paraId="1E016D85" w14:textId="77777777" w:rsidR="008C200B" w:rsidRPr="007C34B7" w:rsidRDefault="008C200B" w:rsidP="008C200B">
                            <w:pPr>
                              <w:rPr>
                                <w:b/>
                              </w:rPr>
                            </w:pPr>
                            <w:r w:rsidRPr="007C34B7">
                              <w:rPr>
                                <w:b/>
                              </w:rPr>
                              <w:t>General format:</w:t>
                            </w:r>
                          </w:p>
                          <w:p w14:paraId="37D33B9E" w14:textId="77777777" w:rsidR="008C200B" w:rsidRPr="007C34B7" w:rsidRDefault="008C200B" w:rsidP="008C200B">
                            <w:pPr>
                              <w:pStyle w:val="ListParagraph"/>
                              <w:numPr>
                                <w:ilvl w:val="0"/>
                                <w:numId w:val="4"/>
                              </w:numPr>
                              <w:rPr>
                                <w:b/>
                              </w:rPr>
                            </w:pPr>
                            <w:r w:rsidRPr="007C34B7">
                              <w:rPr>
                                <w:b/>
                              </w:rPr>
                              <w:t>Times New Roman</w:t>
                            </w:r>
                          </w:p>
                          <w:p w14:paraId="3DA2EDFF" w14:textId="77777777" w:rsidR="008C200B" w:rsidRPr="007C34B7" w:rsidRDefault="008C200B" w:rsidP="008C200B">
                            <w:pPr>
                              <w:pStyle w:val="ListParagraph"/>
                              <w:numPr>
                                <w:ilvl w:val="0"/>
                                <w:numId w:val="4"/>
                              </w:numPr>
                              <w:rPr>
                                <w:b/>
                              </w:rPr>
                            </w:pPr>
                            <w:r w:rsidRPr="007C34B7">
                              <w:rPr>
                                <w:b/>
                              </w:rPr>
                              <w:t>12-point font</w:t>
                            </w:r>
                          </w:p>
                          <w:p w14:paraId="2E91220F" w14:textId="77777777" w:rsidR="008C200B" w:rsidRPr="007C34B7" w:rsidRDefault="008C200B" w:rsidP="008C200B">
                            <w:pPr>
                              <w:pStyle w:val="ListParagraph"/>
                              <w:numPr>
                                <w:ilvl w:val="0"/>
                                <w:numId w:val="4"/>
                              </w:numPr>
                              <w:rPr>
                                <w:b/>
                              </w:rPr>
                            </w:pPr>
                            <w:r w:rsidRPr="007C34B7">
                              <w:rPr>
                                <w:b/>
                              </w:rPr>
                              <w:t>Double spaced throughout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29EB2" id="Text Box 4" o:spid="_x0000_s1029" type="#_x0000_t202" style="position:absolute;margin-left:250.3pt;margin-top:-51.45pt;width:194.55pt;height:78.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" fillcolor="#bfbfbf [2412]" strokeweight=".5pt">
                <v:textbox>
                  <w:txbxContent>
                    <w:p w14:paraId="1E016D85" w14:textId="77777777" w:rsidR="008C200B" w:rsidRPr="007C34B7" w:rsidRDefault="008C200B" w:rsidP="008C200B">
                      <w:pPr>
                        <w:rPr>
                          <w:b/>
                        </w:rPr>
                      </w:pPr>
                      <w:r w:rsidRPr="007C34B7">
                        <w:rPr>
                          <w:b/>
                        </w:rPr>
                        <w:t>General format:</w:t>
                      </w:r>
                    </w:p>
                    <w:p w14:paraId="37D33B9E" w14:textId="77777777" w:rsidR="008C200B" w:rsidRPr="007C34B7" w:rsidRDefault="008C200B" w:rsidP="008C200B">
                      <w:pPr>
                        <w:pStyle w:val="ListParagraph"/>
                        <w:numPr>
                          <w:ilvl w:val="0"/>
                          <w:numId w:val="4"/>
                        </w:numPr>
                        <w:rPr>
                          <w:b/>
                        </w:rPr>
                      </w:pPr>
                      <w:r w:rsidRPr="007C34B7">
                        <w:rPr>
                          <w:b/>
                        </w:rPr>
                        <w:t>Times New Roman</w:t>
                      </w:r>
                    </w:p>
                    <w:p w14:paraId="3DA2EDFF" w14:textId="77777777" w:rsidR="008C200B" w:rsidRPr="007C34B7" w:rsidRDefault="008C200B" w:rsidP="008C200B">
                      <w:pPr>
                        <w:pStyle w:val="ListParagraph"/>
                        <w:numPr>
                          <w:ilvl w:val="0"/>
                          <w:numId w:val="4"/>
                        </w:numPr>
                        <w:rPr>
                          <w:b/>
                        </w:rPr>
                      </w:pPr>
                      <w:r w:rsidRPr="007C34B7">
                        <w:rPr>
                          <w:b/>
                        </w:rPr>
                        <w:t>12-point font</w:t>
                      </w:r>
                    </w:p>
                    <w:p w14:paraId="2E91220F" w14:textId="77777777" w:rsidR="008C200B" w:rsidRPr="007C34B7" w:rsidRDefault="008C200B" w:rsidP="008C200B">
                      <w:pPr>
                        <w:pStyle w:val="ListParagraph"/>
                        <w:numPr>
                          <w:ilvl w:val="0"/>
                          <w:numId w:val="4"/>
                        </w:numPr>
                        <w:rPr>
                          <w:b/>
                        </w:rPr>
                      </w:pPr>
                      <w:r w:rsidRPr="007C34B7">
                        <w:rPr>
                          <w:b/>
                        </w:rPr>
                        <w:t>Double spaced throughout</w:t>
                      </w:r>
                    </w:p>
                  </w:txbxContent>
                </v:textbox>
              </v:shape>
            </w:pict>
          </mc:Fallback>
        </mc:AlternateContent>
      </w:r>
      <w:r>
        <w:rPr>
          <w:rFonts w:ascii="Times New Roman" w:hAnsi="Times New Roman" w:cs="Times New Roman"/>
          <w:sz w:val="24"/>
        </w:rPr>
        <w:t>Anne Green</w:t>
      </w:r>
    </w:p>
    <w:p w14:paraId="52912D6E" w14:textId="2044E1EF" w:rsidR="008C200B" w:rsidRPr="00247DED" w:rsidRDefault="007C34B7" w:rsidP="008C200B">
      <w:pPr>
        <w:spacing w:line="480"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8241" behindDoc="0" locked="0" layoutInCell="1" allowOverlap="1" wp14:anchorId="5F93E701" wp14:editId="295B216A">
                <wp:simplePos x="0" y="0"/>
                <wp:positionH relativeFrom="column">
                  <wp:posOffset>1390650</wp:posOffset>
                </wp:positionH>
                <wp:positionV relativeFrom="paragraph">
                  <wp:posOffset>17780</wp:posOffset>
                </wp:positionV>
                <wp:extent cx="3156585" cy="1209675"/>
                <wp:effectExtent l="0" t="0" r="24765" b="28575"/>
                <wp:wrapNone/>
                <wp:docPr id="3" name="Text Box 3"/>
                <wp:cNvGraphicFramePr/>
                <a:graphic xmlns:a="http://schemas.openxmlformats.org/drawingml/2006/main">
                  <a:graphicData uri="http://schemas.microsoft.com/office/word/2010/wordprocessingShape">
                    <wps:wsp>
                      <wps:cNvSpPr txBox="1"/>
                      <wps:spPr>
                        <a:xfrm>
                          <a:off x="0" y="0"/>
                          <a:ext cx="3156585" cy="1209675"/>
                        </a:xfrm>
                        <a:prstGeom prst="rect">
                          <a:avLst/>
                        </a:prstGeom>
                        <a:solidFill>
                          <a:schemeClr val="bg1">
                            <a:lumMod val="75000"/>
                          </a:schemeClr>
                        </a:solidFill>
                        <a:ln w="6350">
                          <a:solidFill>
                            <a:prstClr val="black"/>
                          </a:solidFill>
                        </a:ln>
                      </wps:spPr>
                      <wps:txbx>
                        <w:txbxContent>
                          <w:p w14:paraId="550EE5DE" w14:textId="77777777" w:rsidR="008C200B" w:rsidRPr="007C34B7" w:rsidRDefault="008C200B" w:rsidP="008C200B">
                            <w:pPr>
                              <w:rPr>
                                <w:b/>
                              </w:rPr>
                            </w:pPr>
                            <w:r w:rsidRPr="007C34B7">
                              <w:rPr>
                                <w:b/>
                              </w:rPr>
                              <w:t xml:space="preserve">Correct MLA Heading: </w:t>
                            </w:r>
                          </w:p>
                          <w:p w14:paraId="37955B07" w14:textId="77777777" w:rsidR="008C200B" w:rsidRPr="007C34B7" w:rsidRDefault="008C200B" w:rsidP="008C200B">
                            <w:pPr>
                              <w:pStyle w:val="ListParagraph"/>
                              <w:numPr>
                                <w:ilvl w:val="0"/>
                                <w:numId w:val="3"/>
                              </w:numPr>
                              <w:rPr>
                                <w:b/>
                              </w:rPr>
                            </w:pPr>
                            <w:r w:rsidRPr="007C34B7">
                              <w:rPr>
                                <w:b/>
                              </w:rPr>
                              <w:t>Double spaced</w:t>
                            </w:r>
                          </w:p>
                          <w:p w14:paraId="77D1EC2A" w14:textId="77777777" w:rsidR="008C200B" w:rsidRPr="007C34B7" w:rsidRDefault="008C200B" w:rsidP="008C200B">
                            <w:pPr>
                              <w:pStyle w:val="ListParagraph"/>
                              <w:numPr>
                                <w:ilvl w:val="0"/>
                                <w:numId w:val="3"/>
                              </w:numPr>
                              <w:rPr>
                                <w:b/>
                              </w:rPr>
                            </w:pPr>
                            <w:r w:rsidRPr="007C34B7">
                              <w:rPr>
                                <w:b/>
                              </w:rPr>
                              <w:t xml:space="preserve">Left justified </w:t>
                            </w:r>
                          </w:p>
                          <w:p w14:paraId="4B5DF22E" w14:textId="4A062DC2" w:rsidR="008C200B" w:rsidRPr="007C34B7" w:rsidRDefault="008C200B" w:rsidP="008C200B">
                            <w:pPr>
                              <w:pStyle w:val="ListParagraph"/>
                              <w:numPr>
                                <w:ilvl w:val="0"/>
                                <w:numId w:val="3"/>
                              </w:numPr>
                              <w:rPr>
                                <w:b/>
                              </w:rPr>
                            </w:pPr>
                            <w:r w:rsidRPr="007C34B7">
                              <w:rPr>
                                <w:b/>
                              </w:rPr>
                              <w:t xml:space="preserve">Name, teacher name, </w:t>
                            </w:r>
                            <w:r w:rsidR="007C34B7">
                              <w:rPr>
                                <w:b/>
                              </w:rPr>
                              <w:t>course title</w:t>
                            </w:r>
                            <w:r w:rsidRPr="007C34B7">
                              <w:rPr>
                                <w:b/>
                              </w:rPr>
                              <w:t xml:space="preserve">, and date (day, month, and year) in </w:t>
                            </w:r>
                            <w:r w:rsidR="007C34B7">
                              <w:rPr>
                                <w:b/>
                              </w:rPr>
                              <w:t>that</w:t>
                            </w:r>
                            <w:r w:rsidRPr="007C34B7">
                              <w:rPr>
                                <w:b/>
                              </w:rPr>
                              <w:t xml:space="preserve"> order</w:t>
                            </w:r>
                          </w:p>
                          <w:p w14:paraId="6E20B057" w14:textId="77777777" w:rsidR="008C200B" w:rsidRDefault="008C200B" w:rsidP="008C200B">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3E701" id="Text Box 3" o:spid="_x0000_s1030" type="#_x0000_t202" style="position:absolute;margin-left:109.5pt;margin-top:1.4pt;width:248.55pt;height:95.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" fillcolor="#bfbfbf [2412]" strokeweight=".5pt">
                <v:textbox>
                  <w:txbxContent>
                    <w:p w14:paraId="550EE5DE" w14:textId="77777777" w:rsidR="008C200B" w:rsidRPr="007C34B7" w:rsidRDefault="008C200B" w:rsidP="008C200B">
                      <w:pPr>
                        <w:rPr>
                          <w:b/>
                        </w:rPr>
                      </w:pPr>
                      <w:r w:rsidRPr="007C34B7">
                        <w:rPr>
                          <w:b/>
                        </w:rPr>
                        <w:t xml:space="preserve">Correct MLA Heading: </w:t>
                      </w:r>
                    </w:p>
                    <w:p w14:paraId="37955B07" w14:textId="77777777" w:rsidR="008C200B" w:rsidRPr="007C34B7" w:rsidRDefault="008C200B" w:rsidP="008C200B">
                      <w:pPr>
                        <w:pStyle w:val="ListParagraph"/>
                        <w:numPr>
                          <w:ilvl w:val="0"/>
                          <w:numId w:val="3"/>
                        </w:numPr>
                        <w:rPr>
                          <w:b/>
                        </w:rPr>
                      </w:pPr>
                      <w:r w:rsidRPr="007C34B7">
                        <w:rPr>
                          <w:b/>
                        </w:rPr>
                        <w:t>Double spaced</w:t>
                      </w:r>
                    </w:p>
                    <w:p w14:paraId="77D1EC2A" w14:textId="77777777" w:rsidR="008C200B" w:rsidRPr="007C34B7" w:rsidRDefault="008C200B" w:rsidP="008C200B">
                      <w:pPr>
                        <w:pStyle w:val="ListParagraph"/>
                        <w:numPr>
                          <w:ilvl w:val="0"/>
                          <w:numId w:val="3"/>
                        </w:numPr>
                        <w:rPr>
                          <w:b/>
                        </w:rPr>
                      </w:pPr>
                      <w:r w:rsidRPr="007C34B7">
                        <w:rPr>
                          <w:b/>
                        </w:rPr>
                        <w:t xml:space="preserve">Left justified </w:t>
                      </w:r>
                    </w:p>
                    <w:p w14:paraId="4B5DF22E" w14:textId="4A062DC2" w:rsidR="008C200B" w:rsidRPr="007C34B7" w:rsidRDefault="008C200B" w:rsidP="008C200B">
                      <w:pPr>
                        <w:pStyle w:val="ListParagraph"/>
                        <w:numPr>
                          <w:ilvl w:val="0"/>
                          <w:numId w:val="3"/>
                        </w:numPr>
                        <w:rPr>
                          <w:b/>
                        </w:rPr>
                      </w:pPr>
                      <w:r w:rsidRPr="007C34B7">
                        <w:rPr>
                          <w:b/>
                        </w:rPr>
                        <w:t xml:space="preserve">Name, teacher name, </w:t>
                      </w:r>
                      <w:r w:rsidR="007C34B7">
                        <w:rPr>
                          <w:b/>
                        </w:rPr>
                        <w:t>course title</w:t>
                      </w:r>
                      <w:r w:rsidRPr="007C34B7">
                        <w:rPr>
                          <w:b/>
                        </w:rPr>
                        <w:t xml:space="preserve">, and date (day, month, and year) in </w:t>
                      </w:r>
                      <w:r w:rsidR="007C34B7">
                        <w:rPr>
                          <w:b/>
                        </w:rPr>
                        <w:t>that</w:t>
                      </w:r>
                      <w:r w:rsidRPr="007C34B7">
                        <w:rPr>
                          <w:b/>
                        </w:rPr>
                        <w:t xml:space="preserve"> order</w:t>
                      </w:r>
                    </w:p>
                    <w:p w14:paraId="6E20B057" w14:textId="77777777" w:rsidR="008C200B" w:rsidRDefault="008C200B" w:rsidP="008C200B">
                      <w:pPr>
                        <w:pStyle w:val="ListParagraph"/>
                      </w:pPr>
                    </w:p>
                  </w:txbxContent>
                </v:textbox>
              </v:shape>
            </w:pict>
          </mc:Fallback>
        </mc:AlternateContent>
      </w:r>
      <w:r w:rsidR="008C200B">
        <w:rPr>
          <w:rFonts w:ascii="Times New Roman" w:hAnsi="Times New Roman" w:cs="Times New Roman"/>
          <w:noProof/>
          <w:sz w:val="24"/>
        </w:rPr>
        <mc:AlternateContent>
          <mc:Choice Requires="wps">
            <w:drawing>
              <wp:anchor distT="0" distB="0" distL="114300" distR="114300" simplePos="0" relativeHeight="251658243" behindDoc="0" locked="0" layoutInCell="1" allowOverlap="1" wp14:anchorId="408BF537" wp14:editId="2ADCB916">
                <wp:simplePos x="0" y="0"/>
                <wp:positionH relativeFrom="rightMargin">
                  <wp:posOffset>-1895475</wp:posOffset>
                </wp:positionH>
                <wp:positionV relativeFrom="paragraph">
                  <wp:posOffset>182880</wp:posOffset>
                </wp:positionV>
                <wp:extent cx="2024743" cy="1001486"/>
                <wp:effectExtent l="0" t="0" r="13970" b="27305"/>
                <wp:wrapNone/>
                <wp:docPr id="5" name="Text Box 5"/>
                <wp:cNvGraphicFramePr/>
                <a:graphic xmlns:a="http://schemas.openxmlformats.org/drawingml/2006/main">
                  <a:graphicData uri="http://schemas.microsoft.com/office/word/2010/wordprocessingShape">
                    <wps:wsp>
                      <wps:cNvSpPr txBox="1"/>
                      <wps:spPr>
                        <a:xfrm>
                          <a:off x="0" y="0"/>
                          <a:ext cx="2024743" cy="1001486"/>
                        </a:xfrm>
                        <a:prstGeom prst="rect">
                          <a:avLst/>
                        </a:prstGeom>
                        <a:solidFill>
                          <a:schemeClr val="bg1">
                            <a:lumMod val="75000"/>
                          </a:schemeClr>
                        </a:solidFill>
                        <a:ln w="6350">
                          <a:solidFill>
                            <a:prstClr val="black"/>
                          </a:solidFill>
                        </a:ln>
                      </wps:spPr>
                      <wps:txbx>
                        <w:txbxContent>
                          <w:p w14:paraId="40383C7D" w14:textId="77777777" w:rsidR="008C200B" w:rsidRPr="007C34B7" w:rsidRDefault="008C200B" w:rsidP="008C200B">
                            <w:pPr>
                              <w:rPr>
                                <w:b/>
                                <w:sz w:val="18"/>
                              </w:rPr>
                            </w:pPr>
                            <w:r w:rsidRPr="007C34B7">
                              <w:rPr>
                                <w:b/>
                                <w:sz w:val="18"/>
                              </w:rPr>
                              <w:t>Title format:</w:t>
                            </w:r>
                          </w:p>
                          <w:p w14:paraId="487556E9" w14:textId="77777777" w:rsidR="008C200B" w:rsidRPr="007C34B7" w:rsidRDefault="008C200B" w:rsidP="008C200B">
                            <w:pPr>
                              <w:pStyle w:val="ListParagraph"/>
                              <w:numPr>
                                <w:ilvl w:val="0"/>
                                <w:numId w:val="5"/>
                              </w:numPr>
                              <w:rPr>
                                <w:b/>
                                <w:sz w:val="18"/>
                              </w:rPr>
                            </w:pPr>
                            <w:r w:rsidRPr="007C34B7">
                              <w:rPr>
                                <w:b/>
                                <w:sz w:val="18"/>
                              </w:rPr>
                              <w:t xml:space="preserve">Evenly double spaced </w:t>
                            </w:r>
                          </w:p>
                          <w:p w14:paraId="5893F7C5" w14:textId="77777777" w:rsidR="008C200B" w:rsidRPr="007C34B7" w:rsidRDefault="008C200B" w:rsidP="008C200B">
                            <w:pPr>
                              <w:pStyle w:val="ListParagraph"/>
                              <w:numPr>
                                <w:ilvl w:val="0"/>
                                <w:numId w:val="5"/>
                              </w:numPr>
                              <w:rPr>
                                <w:b/>
                                <w:sz w:val="18"/>
                              </w:rPr>
                            </w:pPr>
                            <w:r w:rsidRPr="007C34B7">
                              <w:rPr>
                                <w:b/>
                                <w:sz w:val="18"/>
                              </w:rPr>
                              <w:t>12-point font, Times New Roman, not bolded, underlined,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BF537" id="Text Box 5" o:spid="_x0000_s1031" type="#_x0000_t202" style="position:absolute;margin-left:-149.25pt;margin-top:14.4pt;width:159.45pt;height:78.85pt;z-index:25165824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" fillcolor="#bfbfbf [2412]" strokeweight=".5pt">
                <v:textbox>
                  <w:txbxContent>
                    <w:p w14:paraId="40383C7D" w14:textId="77777777" w:rsidR="008C200B" w:rsidRPr="007C34B7" w:rsidRDefault="008C200B" w:rsidP="008C200B">
                      <w:pPr>
                        <w:rPr>
                          <w:b/>
                          <w:sz w:val="18"/>
                        </w:rPr>
                      </w:pPr>
                      <w:r w:rsidRPr="007C34B7">
                        <w:rPr>
                          <w:b/>
                          <w:sz w:val="18"/>
                        </w:rPr>
                        <w:t>Title format:</w:t>
                      </w:r>
                    </w:p>
                    <w:p w14:paraId="487556E9" w14:textId="77777777" w:rsidR="008C200B" w:rsidRPr="007C34B7" w:rsidRDefault="008C200B" w:rsidP="008C200B">
                      <w:pPr>
                        <w:pStyle w:val="ListParagraph"/>
                        <w:numPr>
                          <w:ilvl w:val="0"/>
                          <w:numId w:val="5"/>
                        </w:numPr>
                        <w:rPr>
                          <w:b/>
                          <w:sz w:val="18"/>
                        </w:rPr>
                      </w:pPr>
                      <w:r w:rsidRPr="007C34B7">
                        <w:rPr>
                          <w:b/>
                          <w:sz w:val="18"/>
                        </w:rPr>
                        <w:t xml:space="preserve">Evenly double spaced </w:t>
                      </w:r>
                    </w:p>
                    <w:p w14:paraId="5893F7C5" w14:textId="77777777" w:rsidR="008C200B" w:rsidRPr="007C34B7" w:rsidRDefault="008C200B" w:rsidP="008C200B">
                      <w:pPr>
                        <w:pStyle w:val="ListParagraph"/>
                        <w:numPr>
                          <w:ilvl w:val="0"/>
                          <w:numId w:val="5"/>
                        </w:numPr>
                        <w:rPr>
                          <w:b/>
                          <w:sz w:val="18"/>
                        </w:rPr>
                      </w:pPr>
                      <w:r w:rsidRPr="007C34B7">
                        <w:rPr>
                          <w:b/>
                          <w:sz w:val="18"/>
                        </w:rPr>
                        <w:t>12-point font, Times New Roman, not bolded, underlined, etc.</w:t>
                      </w:r>
                    </w:p>
                  </w:txbxContent>
                </v:textbox>
                <w10:wrap anchorx="margin"/>
              </v:shape>
            </w:pict>
          </mc:Fallback>
        </mc:AlternateContent>
      </w:r>
      <w:r w:rsidR="008C200B">
        <w:rPr>
          <w:rFonts w:ascii="Times New Roman" w:hAnsi="Times New Roman" w:cs="Times New Roman"/>
          <w:sz w:val="24"/>
        </w:rPr>
        <w:t>Mrs. Smith</w:t>
      </w:r>
    </w:p>
    <w:p w14:paraId="2688BCE3" w14:textId="77777777" w:rsidR="008C200B" w:rsidRPr="00247DED" w:rsidRDefault="008C200B" w:rsidP="008C200B">
      <w:pPr>
        <w:spacing w:line="480" w:lineRule="auto"/>
        <w:rPr>
          <w:rFonts w:ascii="Times New Roman" w:hAnsi="Times New Roman" w:cs="Times New Roman"/>
          <w:sz w:val="24"/>
        </w:rPr>
      </w:pPr>
      <w:r w:rsidRPr="00247DED">
        <w:rPr>
          <w:rFonts w:ascii="Times New Roman" w:hAnsi="Times New Roman" w:cs="Times New Roman"/>
          <w:sz w:val="24"/>
        </w:rPr>
        <w:t>Honors English 10</w:t>
      </w:r>
    </w:p>
    <w:p w14:paraId="66C327D4" w14:textId="77777777" w:rsidR="008C200B" w:rsidRDefault="008C200B" w:rsidP="008C200B">
      <w:pPr>
        <w:spacing w:line="480" w:lineRule="auto"/>
        <w:rPr>
          <w:rFonts w:ascii="Times New Roman" w:hAnsi="Times New Roman" w:cs="Times New Roman"/>
          <w:sz w:val="24"/>
        </w:rPr>
      </w:pPr>
      <w:r w:rsidRPr="00247DED">
        <w:rPr>
          <w:rFonts w:ascii="Times New Roman" w:hAnsi="Times New Roman" w:cs="Times New Roman"/>
          <w:sz w:val="24"/>
        </w:rPr>
        <w:t>11 November 201</w:t>
      </w:r>
      <w:r>
        <w:rPr>
          <w:rFonts w:ascii="Times New Roman" w:hAnsi="Times New Roman" w:cs="Times New Roman"/>
          <w:sz w:val="24"/>
        </w:rPr>
        <w:t>0</w:t>
      </w:r>
    </w:p>
    <w:p w14:paraId="67DBE846" w14:textId="77777777" w:rsidR="008C200B" w:rsidRDefault="008C200B" w:rsidP="008C200B">
      <w:pPr>
        <w:spacing w:line="480" w:lineRule="auto"/>
        <w:jc w:val="center"/>
        <w:rPr>
          <w:rFonts w:ascii="Times New Roman" w:hAnsi="Times New Roman" w:cs="Times New Roman"/>
          <w:sz w:val="24"/>
        </w:rPr>
      </w:pPr>
      <w:r>
        <w:rPr>
          <w:rFonts w:ascii="Times New Roman" w:hAnsi="Times New Roman" w:cs="Times New Roman"/>
          <w:sz w:val="24"/>
        </w:rPr>
        <w:t xml:space="preserve">Sinners Teaching Saints: Religious and Moral Conscience in </w:t>
      </w:r>
      <w:r w:rsidRPr="00741137">
        <w:rPr>
          <w:rFonts w:ascii="Times New Roman" w:hAnsi="Times New Roman" w:cs="Times New Roman"/>
          <w:i/>
          <w:sz w:val="24"/>
        </w:rPr>
        <w:t>Jane Eyre</w:t>
      </w:r>
    </w:p>
    <w:p w14:paraId="7A6AB3B9" w14:textId="70B3EAE9" w:rsidR="008C200B" w:rsidRDefault="008C200B" w:rsidP="008C200B">
      <w:pPr>
        <w:spacing w:line="480"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8245" behindDoc="0" locked="0" layoutInCell="1" allowOverlap="1" wp14:anchorId="737E8FCA" wp14:editId="595F40C0">
                <wp:simplePos x="0" y="0"/>
                <wp:positionH relativeFrom="column">
                  <wp:posOffset>1022894</wp:posOffset>
                </wp:positionH>
                <wp:positionV relativeFrom="paragraph">
                  <wp:posOffset>4858657</wp:posOffset>
                </wp:positionV>
                <wp:extent cx="2427242" cy="805543"/>
                <wp:effectExtent l="0" t="0" r="11430" b="13970"/>
                <wp:wrapNone/>
                <wp:docPr id="7" name="Text Box 7"/>
                <wp:cNvGraphicFramePr/>
                <a:graphic xmlns:a="http://schemas.openxmlformats.org/drawingml/2006/main">
                  <a:graphicData uri="http://schemas.microsoft.com/office/word/2010/wordprocessingShape">
                    <wps:wsp>
                      <wps:cNvSpPr txBox="1"/>
                      <wps:spPr>
                        <a:xfrm>
                          <a:off x="0" y="0"/>
                          <a:ext cx="2427242" cy="805543"/>
                        </a:xfrm>
                        <a:prstGeom prst="rect">
                          <a:avLst/>
                        </a:prstGeom>
                        <a:solidFill>
                          <a:schemeClr val="lt1"/>
                        </a:solidFill>
                        <a:ln w="6350">
                          <a:solidFill>
                            <a:prstClr val="black"/>
                          </a:solidFill>
                        </a:ln>
                      </wps:spPr>
                      <wps:txbx>
                        <w:txbxContent>
                          <w:p w14:paraId="38B7015C" w14:textId="77777777" w:rsidR="008C200B" w:rsidRPr="000F018B" w:rsidRDefault="008C200B" w:rsidP="008C200B">
                            <w:pPr>
                              <w:rPr>
                                <w:b/>
                                <w:color w:val="FF0000"/>
                              </w:rPr>
                            </w:pPr>
                            <w:r w:rsidRPr="000F018B">
                              <w:rPr>
                                <w:b/>
                                <w:color w:val="FF0000"/>
                              </w:rPr>
                              <w:t>Indentation:</w:t>
                            </w:r>
                          </w:p>
                          <w:p w14:paraId="5FBC0342" w14:textId="77777777" w:rsidR="008C200B" w:rsidRPr="000F018B" w:rsidRDefault="008C200B" w:rsidP="008C200B">
                            <w:pPr>
                              <w:pStyle w:val="ListParagraph"/>
                              <w:numPr>
                                <w:ilvl w:val="0"/>
                                <w:numId w:val="4"/>
                              </w:numPr>
                              <w:rPr>
                                <w:b/>
                                <w:color w:val="FF0000"/>
                              </w:rPr>
                            </w:pPr>
                            <w:r w:rsidRPr="000F018B">
                              <w:rPr>
                                <w:b/>
                                <w:color w:val="FF0000"/>
                              </w:rPr>
                              <w:t>One tab (or 5 spaces)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8FCA" id="Text Box 7" o:spid="_x0000_s1032" type="#_x0000_t202" style="position:absolute;margin-left:80.55pt;margin-top:382.55pt;width:191.1pt;height:63.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" fillcolor="white [3201]" strokeweight=".5pt">
                <v:textbox>
                  <w:txbxContent>
                    <w:p w14:paraId="38B7015C" w14:textId="77777777" w:rsidR="008C200B" w:rsidRPr="000F018B" w:rsidRDefault="008C200B" w:rsidP="008C200B">
                      <w:pPr>
                        <w:rPr>
                          <w:b/>
                          <w:color w:val="FF0000"/>
                        </w:rPr>
                      </w:pPr>
                      <w:r w:rsidRPr="000F018B">
                        <w:rPr>
                          <w:b/>
                          <w:color w:val="FF0000"/>
                        </w:rPr>
                        <w:t>Indentation:</w:t>
                      </w:r>
                    </w:p>
                    <w:p w14:paraId="5FBC0342" w14:textId="77777777" w:rsidR="008C200B" w:rsidRPr="000F018B" w:rsidRDefault="008C200B" w:rsidP="008C200B">
                      <w:pPr>
                        <w:pStyle w:val="ListParagraph"/>
                        <w:numPr>
                          <w:ilvl w:val="0"/>
                          <w:numId w:val="4"/>
                        </w:numPr>
                        <w:rPr>
                          <w:b/>
                          <w:color w:val="FF0000"/>
                        </w:rPr>
                      </w:pPr>
                      <w:r w:rsidRPr="000F018B">
                        <w:rPr>
                          <w:b/>
                          <w:color w:val="FF0000"/>
                        </w:rPr>
                        <w:t>One tab (or 5 spaces)</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58244" behindDoc="0" locked="0" layoutInCell="1" allowOverlap="1" wp14:anchorId="3643F612" wp14:editId="6FDCC2D3">
                <wp:simplePos x="0" y="0"/>
                <wp:positionH relativeFrom="margin">
                  <wp:posOffset>-283029</wp:posOffset>
                </wp:positionH>
                <wp:positionV relativeFrom="paragraph">
                  <wp:posOffset>319315</wp:posOffset>
                </wp:positionV>
                <wp:extent cx="1654629" cy="968738"/>
                <wp:effectExtent l="0" t="0" r="22225" b="22225"/>
                <wp:wrapNone/>
                <wp:docPr id="6" name="Text Box 6"/>
                <wp:cNvGraphicFramePr/>
                <a:graphic xmlns:a="http://schemas.openxmlformats.org/drawingml/2006/main">
                  <a:graphicData uri="http://schemas.microsoft.com/office/word/2010/wordprocessingShape">
                    <wps:wsp>
                      <wps:cNvSpPr txBox="1"/>
                      <wps:spPr>
                        <a:xfrm>
                          <a:off x="0" y="0"/>
                          <a:ext cx="1654629" cy="968738"/>
                        </a:xfrm>
                        <a:prstGeom prst="rect">
                          <a:avLst/>
                        </a:prstGeom>
                        <a:solidFill>
                          <a:schemeClr val="bg1">
                            <a:lumMod val="75000"/>
                          </a:schemeClr>
                        </a:solidFill>
                        <a:ln w="6350">
                          <a:solidFill>
                            <a:prstClr val="black"/>
                          </a:solidFill>
                        </a:ln>
                      </wps:spPr>
                      <wps:txbx>
                        <w:txbxContent>
                          <w:p w14:paraId="089FC41C" w14:textId="77777777" w:rsidR="008C200B" w:rsidRPr="007C34B7" w:rsidRDefault="008C200B" w:rsidP="008C200B">
                            <w:pPr>
                              <w:rPr>
                                <w:b/>
                              </w:rPr>
                            </w:pPr>
                            <w:r w:rsidRPr="007C34B7">
                              <w:rPr>
                                <w:b/>
                              </w:rPr>
                              <w:t xml:space="preserve">Margins: </w:t>
                            </w:r>
                          </w:p>
                          <w:p w14:paraId="74331D04" w14:textId="77777777" w:rsidR="008C200B" w:rsidRPr="007C34B7" w:rsidRDefault="008C200B" w:rsidP="008C200B">
                            <w:pPr>
                              <w:pStyle w:val="ListParagraph"/>
                              <w:numPr>
                                <w:ilvl w:val="0"/>
                                <w:numId w:val="6"/>
                              </w:numPr>
                              <w:rPr>
                                <w:b/>
                              </w:rPr>
                            </w:pPr>
                            <w:r w:rsidRPr="007C34B7">
                              <w:rPr>
                                <w:b/>
                              </w:rPr>
                              <w:t xml:space="preserve">1-inch margins throughout </w:t>
                            </w:r>
                          </w:p>
                          <w:p w14:paraId="67ED2128" w14:textId="77777777" w:rsidR="008C200B" w:rsidRPr="007C34B7" w:rsidRDefault="008C200B" w:rsidP="008C200B">
                            <w:pPr>
                              <w:pStyle w:val="ListParagraph"/>
                              <w:numPr>
                                <w:ilvl w:val="0"/>
                                <w:numId w:val="6"/>
                              </w:numPr>
                              <w:rPr>
                                <w:b/>
                              </w:rPr>
                            </w:pPr>
                            <w:r w:rsidRPr="007C34B7">
                              <w:rPr>
                                <w:b/>
                              </w:rPr>
                              <w:t>Left justified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3F612" id="Text Box 6" o:spid="_x0000_s1033" type="#_x0000_t202" style="position:absolute;margin-left:-22.3pt;margin-top:25.15pt;width:130.3pt;height:76.3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" fillcolor="#bfbfbf [2412]" strokeweight=".5pt">
                <v:textbox>
                  <w:txbxContent>
                    <w:p w14:paraId="089FC41C" w14:textId="77777777" w:rsidR="008C200B" w:rsidRPr="007C34B7" w:rsidRDefault="008C200B" w:rsidP="008C200B">
                      <w:pPr>
                        <w:rPr>
                          <w:b/>
                        </w:rPr>
                      </w:pPr>
                      <w:r w:rsidRPr="007C34B7">
                        <w:rPr>
                          <w:b/>
                        </w:rPr>
                        <w:t xml:space="preserve">Margins: </w:t>
                      </w:r>
                    </w:p>
                    <w:p w14:paraId="74331D04" w14:textId="77777777" w:rsidR="008C200B" w:rsidRPr="007C34B7" w:rsidRDefault="008C200B" w:rsidP="008C200B">
                      <w:pPr>
                        <w:pStyle w:val="ListParagraph"/>
                        <w:numPr>
                          <w:ilvl w:val="0"/>
                          <w:numId w:val="6"/>
                        </w:numPr>
                        <w:rPr>
                          <w:b/>
                        </w:rPr>
                      </w:pPr>
                      <w:r w:rsidRPr="007C34B7">
                        <w:rPr>
                          <w:b/>
                        </w:rPr>
                        <w:t xml:space="preserve">1-inch margins throughout </w:t>
                      </w:r>
                    </w:p>
                    <w:p w14:paraId="67ED2128" w14:textId="77777777" w:rsidR="008C200B" w:rsidRPr="007C34B7" w:rsidRDefault="008C200B" w:rsidP="008C200B">
                      <w:pPr>
                        <w:pStyle w:val="ListParagraph"/>
                        <w:numPr>
                          <w:ilvl w:val="0"/>
                          <w:numId w:val="6"/>
                        </w:numPr>
                        <w:rPr>
                          <w:b/>
                        </w:rPr>
                      </w:pPr>
                      <w:r w:rsidRPr="007C34B7">
                        <w:rPr>
                          <w:b/>
                        </w:rPr>
                        <w:t>Left justified</w:t>
                      </w:r>
                    </w:p>
                  </w:txbxContent>
                </v:textbox>
                <w10:wrap anchorx="margin"/>
              </v:shape>
            </w:pict>
          </mc:Fallback>
        </mc:AlternateContent>
      </w:r>
      <w:r>
        <w:rPr>
          <w:rFonts w:ascii="Times New Roman" w:hAnsi="Times New Roman" w:cs="Times New Roman"/>
          <w:sz w:val="24"/>
        </w:rPr>
        <w:tab/>
        <w:t xml:space="preserve">An eternal struggle plagues the Earth and is ravaging its once pure soil. This war is the pinnacle of destruction, instilling fear in the minds and hearts of every sane mortal. In the wake of this devastating conflict, many </w:t>
      </w:r>
      <w:proofErr w:type="gramStart"/>
      <w:r>
        <w:rPr>
          <w:rFonts w:ascii="Times New Roman" w:hAnsi="Times New Roman" w:cs="Times New Roman"/>
          <w:sz w:val="24"/>
        </w:rPr>
        <w:t>appeal</w:t>
      </w:r>
      <w:proofErr w:type="gramEnd"/>
      <w:r>
        <w:rPr>
          <w:rFonts w:ascii="Times New Roman" w:hAnsi="Times New Roman" w:cs="Times New Roman"/>
          <w:sz w:val="24"/>
        </w:rPr>
        <w:t xml:space="preserve"> to a higher power, however intangible, with omnipresent control—God. Their </w:t>
      </w:r>
      <w:r w:rsidRPr="00917B53">
        <w:rPr>
          <w:rFonts w:ascii="Times New Roman" w:hAnsi="Times New Roman" w:cs="Times New Roman"/>
          <w:sz w:val="24"/>
        </w:rPr>
        <w:t>piety</w:t>
      </w:r>
      <w:r>
        <w:rPr>
          <w:rFonts w:ascii="Times New Roman" w:hAnsi="Times New Roman" w:cs="Times New Roman"/>
          <w:sz w:val="24"/>
        </w:rPr>
        <w:t xml:space="preserve"> is not only their saving grace, but it is the cause of their fear and trepidation. Since the beginning of history, this incredibly convoluted war has been raging: the war of religion. Although this war is a physical conflict, there is also a mental struggle that spares no one, for it is ingrained in the minds of everyone who has ever considered God’s existence. One such mind, touched by the pureness and consistency of faith, belongs to Jane Eyre. Charlotte Bront</w:t>
      </w:r>
      <w:r w:rsidRPr="00AE0EE1">
        <w:rPr>
          <w:rFonts w:ascii="Times New Roman" w:hAnsi="Times New Roman" w:cs="Times New Roman"/>
          <w:sz w:val="24"/>
        </w:rPr>
        <w:t>ë</w:t>
      </w:r>
      <w:r>
        <w:rPr>
          <w:rFonts w:ascii="Times New Roman" w:hAnsi="Times New Roman" w:cs="Times New Roman"/>
          <w:sz w:val="24"/>
        </w:rPr>
        <w:t>’s masterful writing i</w:t>
      </w:r>
      <w:r w:rsidRPr="006C4412">
        <w:rPr>
          <w:rFonts w:ascii="Times New Roman" w:hAnsi="Times New Roman" w:cs="Times New Roman"/>
          <w:sz w:val="24"/>
        </w:rPr>
        <w:t xml:space="preserve">n her most famous novel, </w:t>
      </w:r>
      <w:r w:rsidRPr="006C4412">
        <w:rPr>
          <w:rFonts w:ascii="Times New Roman" w:hAnsi="Times New Roman" w:cs="Times New Roman"/>
          <w:i/>
          <w:sz w:val="24"/>
        </w:rPr>
        <w:t>Jane Eyre</w:t>
      </w:r>
      <w:r w:rsidRPr="006C4412">
        <w:rPr>
          <w:rFonts w:ascii="Times New Roman" w:hAnsi="Times New Roman" w:cs="Times New Roman"/>
          <w:sz w:val="24"/>
        </w:rPr>
        <w:t xml:space="preserve">, </w:t>
      </w:r>
      <w:r>
        <w:rPr>
          <w:rFonts w:ascii="Times New Roman" w:hAnsi="Times New Roman" w:cs="Times New Roman"/>
          <w:sz w:val="24"/>
        </w:rPr>
        <w:t xml:space="preserve">encompasses the wavering consequences of conviction from the eyes of a girl—who grows into a woman—with an evolving faith. Throughout her journey, </w:t>
      </w:r>
      <w:r w:rsidR="007C34B7">
        <w:rPr>
          <w:rFonts w:ascii="Times New Roman" w:hAnsi="Times New Roman" w:cs="Times New Roman"/>
          <w:noProof/>
          <w:sz w:val="24"/>
        </w:rPr>
        <mc:AlternateContent>
          <mc:Choice Requires="wps">
            <w:drawing>
              <wp:anchor distT="0" distB="0" distL="114300" distR="114300" simplePos="0" relativeHeight="251658246" behindDoc="0" locked="0" layoutInCell="1" allowOverlap="1" wp14:anchorId="0C5EACA3" wp14:editId="0A08F1D6">
                <wp:simplePos x="0" y="0"/>
                <wp:positionH relativeFrom="column">
                  <wp:posOffset>3635375</wp:posOffset>
                </wp:positionH>
                <wp:positionV relativeFrom="paragraph">
                  <wp:posOffset>-61595</wp:posOffset>
                </wp:positionV>
                <wp:extent cx="2394585" cy="816429"/>
                <wp:effectExtent l="0" t="0" r="24765" b="22225"/>
                <wp:wrapNone/>
                <wp:docPr id="8" name="Text Box 8"/>
                <wp:cNvGraphicFramePr/>
                <a:graphic xmlns:a="http://schemas.openxmlformats.org/drawingml/2006/main">
                  <a:graphicData uri="http://schemas.microsoft.com/office/word/2010/wordprocessingShape">
                    <wps:wsp>
                      <wps:cNvSpPr txBox="1"/>
                      <wps:spPr>
                        <a:xfrm>
                          <a:off x="0" y="0"/>
                          <a:ext cx="2394585" cy="816429"/>
                        </a:xfrm>
                        <a:prstGeom prst="rect">
                          <a:avLst/>
                        </a:prstGeom>
                        <a:solidFill>
                          <a:schemeClr val="bg1">
                            <a:lumMod val="75000"/>
                          </a:schemeClr>
                        </a:solidFill>
                        <a:ln w="6350">
                          <a:solidFill>
                            <a:prstClr val="black"/>
                          </a:solidFill>
                        </a:ln>
                      </wps:spPr>
                      <wps:txbx>
                        <w:txbxContent>
                          <w:p w14:paraId="077564D7" w14:textId="77777777" w:rsidR="008C200B" w:rsidRPr="007C34B7" w:rsidRDefault="008C200B" w:rsidP="008C200B">
                            <w:pPr>
                              <w:rPr>
                                <w:b/>
                              </w:rPr>
                            </w:pPr>
                            <w:r w:rsidRPr="007C34B7">
                              <w:rPr>
                                <w:b/>
                              </w:rPr>
                              <w:t>Header:</w:t>
                            </w:r>
                          </w:p>
                          <w:p w14:paraId="3DAA4EB8" w14:textId="1782B234" w:rsidR="008C200B" w:rsidRPr="007C34B7" w:rsidRDefault="008C200B" w:rsidP="008C200B">
                            <w:pPr>
                              <w:pStyle w:val="ListParagraph"/>
                              <w:numPr>
                                <w:ilvl w:val="0"/>
                                <w:numId w:val="4"/>
                              </w:numPr>
                              <w:rPr>
                                <w:b/>
                              </w:rPr>
                            </w:pPr>
                            <w:r w:rsidRPr="007C34B7">
                              <w:rPr>
                                <w:b/>
                              </w:rPr>
                              <w:t>Student last name</w:t>
                            </w:r>
                            <w:r w:rsidR="007C34B7" w:rsidRPr="007C34B7">
                              <w:rPr>
                                <w:b/>
                              </w:rPr>
                              <w:t xml:space="preserve"> (not shown here)</w:t>
                            </w:r>
                            <w:r w:rsidRPr="007C34B7">
                              <w:rPr>
                                <w:b/>
                              </w:rPr>
                              <w:t xml:space="preserve"> and page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EACA3" id="Text Box 8" o:spid="_x0000_s1034" type="#_x0000_t202" style="position:absolute;margin-left:286.25pt;margin-top:-4.85pt;width:188.55pt;height:64.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" fillcolor="#bfbfbf [2412]" strokeweight=".5pt">
                <v:textbox>
                  <w:txbxContent>
                    <w:p w14:paraId="077564D7" w14:textId="77777777" w:rsidR="008C200B" w:rsidRPr="007C34B7" w:rsidRDefault="008C200B" w:rsidP="008C200B">
                      <w:pPr>
                        <w:rPr>
                          <w:b/>
                        </w:rPr>
                      </w:pPr>
                      <w:r w:rsidRPr="007C34B7">
                        <w:rPr>
                          <w:b/>
                        </w:rPr>
                        <w:t>Header:</w:t>
                      </w:r>
                    </w:p>
                    <w:p w14:paraId="3DAA4EB8" w14:textId="1782B234" w:rsidR="008C200B" w:rsidRPr="007C34B7" w:rsidRDefault="008C200B" w:rsidP="008C200B">
                      <w:pPr>
                        <w:pStyle w:val="ListParagraph"/>
                        <w:numPr>
                          <w:ilvl w:val="0"/>
                          <w:numId w:val="4"/>
                        </w:numPr>
                        <w:rPr>
                          <w:b/>
                        </w:rPr>
                      </w:pPr>
                      <w:r w:rsidRPr="007C34B7">
                        <w:rPr>
                          <w:b/>
                        </w:rPr>
                        <w:t>Student last name</w:t>
                      </w:r>
                      <w:r w:rsidR="007C34B7" w:rsidRPr="007C34B7">
                        <w:rPr>
                          <w:b/>
                        </w:rPr>
                        <w:t xml:space="preserve"> (not shown here)</w:t>
                      </w:r>
                      <w:r w:rsidRPr="007C34B7">
                        <w:rPr>
                          <w:b/>
                        </w:rPr>
                        <w:t xml:space="preserve"> and page number</w:t>
                      </w:r>
                    </w:p>
                  </w:txbxContent>
                </v:textbox>
              </v:shape>
            </w:pict>
          </mc:Fallback>
        </mc:AlternateContent>
      </w:r>
      <w:r>
        <w:rPr>
          <w:rFonts w:ascii="Times New Roman" w:hAnsi="Times New Roman" w:cs="Times New Roman"/>
          <w:sz w:val="24"/>
        </w:rPr>
        <w:t>Jane encounters religion in many different settings, but she is consistently perplexed by the effects of dedication to a God above. Developed through Jane’s first person narrative position, Bront</w:t>
      </w:r>
      <w:r w:rsidRPr="00E944F0">
        <w:rPr>
          <w:rFonts w:ascii="Times New Roman" w:hAnsi="Times New Roman" w:cs="Times New Roman"/>
          <w:sz w:val="24"/>
        </w:rPr>
        <w:t>ë</w:t>
      </w:r>
      <w:r>
        <w:rPr>
          <w:rFonts w:ascii="Times New Roman" w:hAnsi="Times New Roman" w:cs="Times New Roman"/>
          <w:sz w:val="24"/>
        </w:rPr>
        <w:t xml:space="preserve"> provides social commentary on the role of religious fundamentalism in the Victorian Era.</w:t>
      </w:r>
    </w:p>
    <w:p w14:paraId="6A7DA86E" w14:textId="59314CA3" w:rsidR="008C200B" w:rsidRDefault="007C34B7" w:rsidP="008C200B">
      <w:pPr>
        <w:spacing w:line="480"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8248" behindDoc="0" locked="0" layoutInCell="1" allowOverlap="1" wp14:anchorId="57E2BC54" wp14:editId="085BC2C4">
                <wp:simplePos x="0" y="0"/>
                <wp:positionH relativeFrom="column">
                  <wp:posOffset>3388995</wp:posOffset>
                </wp:positionH>
                <wp:positionV relativeFrom="paragraph">
                  <wp:posOffset>4064000</wp:posOffset>
                </wp:positionV>
                <wp:extent cx="2471057" cy="849085"/>
                <wp:effectExtent l="0" t="0" r="24765" b="27305"/>
                <wp:wrapNone/>
                <wp:docPr id="10" name="Text Box 10"/>
                <wp:cNvGraphicFramePr/>
                <a:graphic xmlns:a="http://schemas.openxmlformats.org/drawingml/2006/main">
                  <a:graphicData uri="http://schemas.microsoft.com/office/word/2010/wordprocessingShape">
                    <wps:wsp>
                      <wps:cNvSpPr txBox="1"/>
                      <wps:spPr>
                        <a:xfrm>
                          <a:off x="0" y="0"/>
                          <a:ext cx="2471057" cy="849085"/>
                        </a:xfrm>
                        <a:prstGeom prst="rect">
                          <a:avLst/>
                        </a:prstGeom>
                        <a:solidFill>
                          <a:schemeClr val="bg1">
                            <a:lumMod val="75000"/>
                          </a:schemeClr>
                        </a:solidFill>
                        <a:ln w="6350">
                          <a:solidFill>
                            <a:prstClr val="black"/>
                          </a:solidFill>
                        </a:ln>
                      </wps:spPr>
                      <wps:txbx>
                        <w:txbxContent>
                          <w:p w14:paraId="67E4ECFF" w14:textId="77777777" w:rsidR="008C200B" w:rsidRPr="007C34B7" w:rsidRDefault="008C200B" w:rsidP="008C200B">
                            <w:pPr>
                              <w:rPr>
                                <w:b/>
                              </w:rPr>
                            </w:pPr>
                            <w:r w:rsidRPr="007C34B7">
                              <w:rPr>
                                <w:b/>
                              </w:rPr>
                              <w:t>Correct citation:</w:t>
                            </w:r>
                          </w:p>
                          <w:p w14:paraId="5464D218" w14:textId="77777777" w:rsidR="008C200B" w:rsidRPr="007C34B7" w:rsidRDefault="008C200B" w:rsidP="008C200B">
                            <w:pPr>
                              <w:pStyle w:val="ListParagraph"/>
                              <w:numPr>
                                <w:ilvl w:val="0"/>
                                <w:numId w:val="4"/>
                              </w:numPr>
                              <w:rPr>
                                <w:b/>
                              </w:rPr>
                            </w:pPr>
                            <w:r w:rsidRPr="007C34B7">
                              <w:rPr>
                                <w:b/>
                              </w:rPr>
                              <w:t>Electronic source with known author, no page number</w:t>
                            </w:r>
                          </w:p>
                          <w:p w14:paraId="3ADCCC4B" w14:textId="77777777" w:rsidR="008C200B" w:rsidRPr="007C34B7" w:rsidRDefault="008C200B" w:rsidP="008C200B">
                            <w:pPr>
                              <w:pStyle w:val="ListParagrap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2BC54" id="Text Box 10" o:spid="_x0000_s1035" type="#_x0000_t202" style="position:absolute;margin-left:266.85pt;margin-top:320pt;width:194.55pt;height:66.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" fillcolor="#bfbfbf [2412]" strokeweight=".5pt">
                <v:textbox>
                  <w:txbxContent>
                    <w:p w14:paraId="67E4ECFF" w14:textId="77777777" w:rsidR="008C200B" w:rsidRPr="007C34B7" w:rsidRDefault="008C200B" w:rsidP="008C200B">
                      <w:pPr>
                        <w:rPr>
                          <w:b/>
                        </w:rPr>
                      </w:pPr>
                      <w:r w:rsidRPr="007C34B7">
                        <w:rPr>
                          <w:b/>
                        </w:rPr>
                        <w:t>Correct citation:</w:t>
                      </w:r>
                    </w:p>
                    <w:p w14:paraId="5464D218" w14:textId="77777777" w:rsidR="008C200B" w:rsidRPr="007C34B7" w:rsidRDefault="008C200B" w:rsidP="008C200B">
                      <w:pPr>
                        <w:pStyle w:val="ListParagraph"/>
                        <w:numPr>
                          <w:ilvl w:val="0"/>
                          <w:numId w:val="4"/>
                        </w:numPr>
                        <w:rPr>
                          <w:b/>
                        </w:rPr>
                      </w:pPr>
                      <w:r w:rsidRPr="007C34B7">
                        <w:rPr>
                          <w:b/>
                        </w:rPr>
                        <w:t>Electronic source with known author, no page number</w:t>
                      </w:r>
                    </w:p>
                    <w:p w14:paraId="3ADCCC4B" w14:textId="77777777" w:rsidR="008C200B" w:rsidRPr="007C34B7" w:rsidRDefault="008C200B" w:rsidP="008C200B">
                      <w:pPr>
                        <w:pStyle w:val="ListParagraph"/>
                        <w:rPr>
                          <w:b/>
                        </w:rPr>
                      </w:pP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58247" behindDoc="0" locked="0" layoutInCell="1" allowOverlap="1" wp14:anchorId="678FFCAC" wp14:editId="085EF56A">
                <wp:simplePos x="0" y="0"/>
                <wp:positionH relativeFrom="column">
                  <wp:posOffset>3895725</wp:posOffset>
                </wp:positionH>
                <wp:positionV relativeFrom="paragraph">
                  <wp:posOffset>2639695</wp:posOffset>
                </wp:positionV>
                <wp:extent cx="2471057" cy="849085"/>
                <wp:effectExtent l="0" t="0" r="24765" b="27305"/>
                <wp:wrapNone/>
                <wp:docPr id="9" name="Text Box 9"/>
                <wp:cNvGraphicFramePr/>
                <a:graphic xmlns:a="http://schemas.openxmlformats.org/drawingml/2006/main">
                  <a:graphicData uri="http://schemas.microsoft.com/office/word/2010/wordprocessingShape">
                    <wps:wsp>
                      <wps:cNvSpPr txBox="1"/>
                      <wps:spPr>
                        <a:xfrm>
                          <a:off x="0" y="0"/>
                          <a:ext cx="2471057" cy="849085"/>
                        </a:xfrm>
                        <a:prstGeom prst="rect">
                          <a:avLst/>
                        </a:prstGeom>
                        <a:solidFill>
                          <a:schemeClr val="bg1">
                            <a:lumMod val="75000"/>
                          </a:schemeClr>
                        </a:solidFill>
                        <a:ln w="6350">
                          <a:solidFill>
                            <a:prstClr val="black"/>
                          </a:solidFill>
                        </a:ln>
                      </wps:spPr>
                      <wps:txbx>
                        <w:txbxContent>
                          <w:p w14:paraId="4E2C07C7" w14:textId="77777777" w:rsidR="008C200B" w:rsidRPr="007C34B7" w:rsidRDefault="008C200B" w:rsidP="008C200B">
                            <w:pPr>
                              <w:rPr>
                                <w:b/>
                              </w:rPr>
                            </w:pPr>
                            <w:r w:rsidRPr="007C34B7">
                              <w:rPr>
                                <w:b/>
                              </w:rPr>
                              <w:t>Correct citation:</w:t>
                            </w:r>
                          </w:p>
                          <w:p w14:paraId="0A332A79" w14:textId="77777777" w:rsidR="008C200B" w:rsidRPr="007C34B7" w:rsidRDefault="008C200B" w:rsidP="008C200B">
                            <w:pPr>
                              <w:pStyle w:val="ListParagraph"/>
                              <w:numPr>
                                <w:ilvl w:val="0"/>
                                <w:numId w:val="4"/>
                              </w:numPr>
                              <w:rPr>
                                <w:b/>
                              </w:rPr>
                            </w:pPr>
                            <w:r w:rsidRPr="007C34B7">
                              <w:rPr>
                                <w:b/>
                              </w:rPr>
                              <w:t>Source with known author, page number</w:t>
                            </w:r>
                          </w:p>
                          <w:p w14:paraId="67F11AE1" w14:textId="77777777" w:rsidR="008C200B" w:rsidRPr="00615157" w:rsidRDefault="008C200B" w:rsidP="008C200B">
                            <w:pPr>
                              <w:pStyle w:val="ListParagrap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FFCAC" id="Text Box 9" o:spid="_x0000_s1036" type="#_x0000_t202" style="position:absolute;margin-left:306.75pt;margin-top:207.85pt;width:194.55pt;height:66.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" fillcolor="#bfbfbf [2412]" strokeweight=".5pt">
                <v:textbox>
                  <w:txbxContent>
                    <w:p w14:paraId="4E2C07C7" w14:textId="77777777" w:rsidR="008C200B" w:rsidRPr="007C34B7" w:rsidRDefault="008C200B" w:rsidP="008C200B">
                      <w:pPr>
                        <w:rPr>
                          <w:b/>
                        </w:rPr>
                      </w:pPr>
                      <w:r w:rsidRPr="007C34B7">
                        <w:rPr>
                          <w:b/>
                        </w:rPr>
                        <w:t>Correct citation:</w:t>
                      </w:r>
                    </w:p>
                    <w:p w14:paraId="0A332A79" w14:textId="77777777" w:rsidR="008C200B" w:rsidRPr="007C34B7" w:rsidRDefault="008C200B" w:rsidP="008C200B">
                      <w:pPr>
                        <w:pStyle w:val="ListParagraph"/>
                        <w:numPr>
                          <w:ilvl w:val="0"/>
                          <w:numId w:val="4"/>
                        </w:numPr>
                        <w:rPr>
                          <w:b/>
                        </w:rPr>
                      </w:pPr>
                      <w:r w:rsidRPr="007C34B7">
                        <w:rPr>
                          <w:b/>
                        </w:rPr>
                        <w:t>Source with known author, page number</w:t>
                      </w:r>
                    </w:p>
                    <w:p w14:paraId="67F11AE1" w14:textId="77777777" w:rsidR="008C200B" w:rsidRPr="00615157" w:rsidRDefault="008C200B" w:rsidP="008C200B">
                      <w:pPr>
                        <w:pStyle w:val="ListParagraph"/>
                        <w:rPr>
                          <w:b/>
                        </w:rPr>
                      </w:pPr>
                    </w:p>
                  </w:txbxContent>
                </v:textbox>
              </v:shape>
            </w:pict>
          </mc:Fallback>
        </mc:AlternateContent>
      </w:r>
      <w:r w:rsidR="008C200B">
        <w:rPr>
          <w:rFonts w:ascii="Times New Roman" w:hAnsi="Times New Roman" w:cs="Times New Roman"/>
          <w:sz w:val="24"/>
        </w:rPr>
        <w:tab/>
        <w:t xml:space="preserve">Jane’s religious devotion stems not from personal passion, but from confinement in a fundamentally religious society; </w:t>
      </w:r>
      <w:proofErr w:type="gramStart"/>
      <w:r w:rsidR="008C200B">
        <w:rPr>
          <w:rFonts w:ascii="Times New Roman" w:hAnsi="Times New Roman" w:cs="Times New Roman"/>
          <w:sz w:val="24"/>
        </w:rPr>
        <w:t>thus</w:t>
      </w:r>
      <w:proofErr w:type="gramEnd"/>
      <w:r w:rsidR="008C200B">
        <w:rPr>
          <w:rFonts w:ascii="Times New Roman" w:hAnsi="Times New Roman" w:cs="Times New Roman"/>
          <w:sz w:val="24"/>
        </w:rPr>
        <w:t xml:space="preserve"> her conviction fluctuates, reflecting a common—but rarely discussed—sentiment among believers. As a poor orphan in a stringent Catholic boarding school, Lowood School, Jane is told to pray and read the Bible, but her confusion mounts after she observes teachers’ negligence and cruelty. She learns a substantial amount about her religion in Lowood, but she does not reflect upon the implications of such beliefs until much later in her schooling, when typhus fever is spreading around the school. Jane recounts in great detail </w:t>
      </w:r>
      <w:r w:rsidR="008C200B">
        <w:rPr>
          <w:rFonts w:ascii="Times New Roman" w:hAnsi="Times New Roman" w:cs="Times New Roman"/>
          <w:sz w:val="24"/>
        </w:rPr>
        <w:lastRenderedPageBreak/>
        <w:t>that fateful moment when she first began to think for herself, as “[her mind] recoiled baffled; and for the first time glancing behind, on each side, and before it, it saw all round an unfathomed gulf… it shuddered at the thought of tottering, and plunging amid that chaos” (Bront</w:t>
      </w:r>
      <w:r w:rsidR="008C200B" w:rsidRPr="00980833">
        <w:rPr>
          <w:rFonts w:ascii="Times New Roman" w:hAnsi="Times New Roman" w:cs="Times New Roman"/>
          <w:sz w:val="24"/>
        </w:rPr>
        <w:t>ë</w:t>
      </w:r>
      <w:r w:rsidR="008C200B">
        <w:rPr>
          <w:rFonts w:ascii="Times New Roman" w:hAnsi="Times New Roman" w:cs="Times New Roman"/>
          <w:sz w:val="24"/>
        </w:rPr>
        <w:t xml:space="preserve"> 79). Unlike many children, Jane is skeptical and thoughtful about her faith; she hesitates to make conclusions and instead follows her conscience. This sincere and unapologetic view of religion is present throughout the novel, accomplished by the sympathetic narrator. Bront</w:t>
      </w:r>
      <w:r w:rsidR="008C200B" w:rsidRPr="00C916FC">
        <w:rPr>
          <w:rFonts w:ascii="Times New Roman" w:hAnsi="Times New Roman" w:cs="Times New Roman"/>
          <w:sz w:val="24"/>
        </w:rPr>
        <w:t>ë</w:t>
      </w:r>
      <w:r w:rsidR="008C200B">
        <w:rPr>
          <w:rFonts w:ascii="Times New Roman" w:hAnsi="Times New Roman" w:cs="Times New Roman"/>
          <w:sz w:val="24"/>
        </w:rPr>
        <w:t xml:space="preserve"> uses Jane’s reflective narration to make </w:t>
      </w:r>
      <w:r w:rsidR="008C200B" w:rsidRPr="00574000">
        <w:rPr>
          <w:rFonts w:ascii="Times New Roman" w:hAnsi="Times New Roman" w:cs="Times New Roman"/>
          <w:i/>
          <w:sz w:val="24"/>
        </w:rPr>
        <w:t>Jane Eyre</w:t>
      </w:r>
      <w:r w:rsidR="008C200B">
        <w:rPr>
          <w:rFonts w:ascii="Times New Roman" w:hAnsi="Times New Roman" w:cs="Times New Roman"/>
          <w:sz w:val="24"/>
        </w:rPr>
        <w:t xml:space="preserve"> “in both purpose and effect primarily a novel of the inner life, not of man in his social relations” (Kaplan). The honest nature of Jane’s narration gives the book a unique view of religion from a perspective that is often left unanalyzed.</w:t>
      </w:r>
    </w:p>
    <w:p w14:paraId="71B37746" w14:textId="77777777" w:rsidR="008C200B" w:rsidRDefault="008C200B" w:rsidP="008C200B">
      <w:pPr>
        <w:spacing w:line="480" w:lineRule="auto"/>
        <w:rPr>
          <w:rFonts w:ascii="Times New Roman" w:hAnsi="Times New Roman" w:cs="Times New Roman"/>
          <w:sz w:val="24"/>
        </w:rPr>
      </w:pPr>
      <w:r>
        <w:rPr>
          <w:rFonts w:ascii="Times New Roman" w:hAnsi="Times New Roman" w:cs="Times New Roman"/>
          <w:sz w:val="24"/>
        </w:rPr>
        <w:tab/>
        <w:t>Bront</w:t>
      </w:r>
      <w:r w:rsidRPr="00D977AB">
        <w:rPr>
          <w:rFonts w:ascii="Times New Roman" w:hAnsi="Times New Roman" w:cs="Times New Roman"/>
          <w:sz w:val="24"/>
        </w:rPr>
        <w:t>ë</w:t>
      </w:r>
      <w:r>
        <w:rPr>
          <w:rFonts w:ascii="Times New Roman" w:hAnsi="Times New Roman" w:cs="Times New Roman"/>
          <w:sz w:val="24"/>
        </w:rPr>
        <w:t>’s utilization of Jane’s personal reflections additionally pinpoints the consequences of such dedicated and strict religious views: conflict and resolution, working in harmony. As soon as Jane leaves the rigidity of Lowood to become a governess, a harmonious connection forms between Jane and her employer, Edward Fairfax Rochester: a connection none other than love. The one thing that stands between them is “</w:t>
      </w:r>
      <w:r w:rsidRPr="00061560">
        <w:rPr>
          <w:rFonts w:ascii="Times New Roman" w:hAnsi="Times New Roman" w:cs="Times New Roman"/>
          <w:sz w:val="24"/>
        </w:rPr>
        <w:t>the fiery aspect of the feminine</w:t>
      </w:r>
      <w:r>
        <w:rPr>
          <w:rFonts w:ascii="Times New Roman" w:hAnsi="Times New Roman" w:cs="Times New Roman"/>
          <w:sz w:val="24"/>
        </w:rPr>
        <w:t>…</w:t>
      </w:r>
      <w:r w:rsidRPr="00061560">
        <w:rPr>
          <w:rFonts w:ascii="Times New Roman" w:hAnsi="Times New Roman" w:cs="Times New Roman"/>
          <w:sz w:val="24"/>
        </w:rPr>
        <w:t>in t</w:t>
      </w:r>
      <w:r>
        <w:rPr>
          <w:rFonts w:ascii="Times New Roman" w:hAnsi="Times New Roman" w:cs="Times New Roman"/>
          <w:sz w:val="24"/>
        </w:rPr>
        <w:t>he shape of [Rochester’s]</w:t>
      </w:r>
      <w:r w:rsidRPr="00061560">
        <w:rPr>
          <w:rFonts w:ascii="Times New Roman" w:hAnsi="Times New Roman" w:cs="Times New Roman"/>
          <w:sz w:val="24"/>
        </w:rPr>
        <w:t xml:space="preserve"> mad wife Bertha</w:t>
      </w:r>
      <w:r>
        <w:rPr>
          <w:rFonts w:ascii="Times New Roman" w:hAnsi="Times New Roman" w:cs="Times New Roman"/>
          <w:sz w:val="24"/>
        </w:rPr>
        <w:t>” (</w:t>
      </w:r>
      <w:proofErr w:type="spellStart"/>
      <w:r>
        <w:rPr>
          <w:rFonts w:ascii="Times New Roman" w:hAnsi="Times New Roman" w:cs="Times New Roman"/>
          <w:sz w:val="24"/>
        </w:rPr>
        <w:t>Chitham</w:t>
      </w:r>
      <w:proofErr w:type="spellEnd"/>
      <w:r>
        <w:rPr>
          <w:rFonts w:ascii="Times New Roman" w:hAnsi="Times New Roman" w:cs="Times New Roman"/>
          <w:sz w:val="24"/>
        </w:rPr>
        <w:t>). Unfortunately, Jane is unaware of Bertha’s existence in the attic of Thornfield until the day of her wedding with Mr. Rochester, which is consequently cancelled. This realization hurt Jane and sent her into a painful depression and a consequent impulse—from her conscience and her religion—to run away. This internal and external conflict is Bront</w:t>
      </w:r>
      <w:r w:rsidRPr="007B22FE">
        <w:rPr>
          <w:rFonts w:ascii="Times New Roman" w:hAnsi="Times New Roman" w:cs="Times New Roman"/>
          <w:sz w:val="24"/>
        </w:rPr>
        <w:t>ë</w:t>
      </w:r>
      <w:r>
        <w:rPr>
          <w:rFonts w:ascii="Times New Roman" w:hAnsi="Times New Roman" w:cs="Times New Roman"/>
          <w:sz w:val="24"/>
        </w:rPr>
        <w:t xml:space="preserve">’s illustration of </w:t>
      </w:r>
      <w:r w:rsidRPr="00917B53">
        <w:rPr>
          <w:rFonts w:ascii="Times New Roman" w:hAnsi="Times New Roman" w:cs="Times New Roman"/>
          <w:sz w:val="24"/>
        </w:rPr>
        <w:t xml:space="preserve">ardor </w:t>
      </w:r>
      <w:r>
        <w:rPr>
          <w:rFonts w:ascii="Times New Roman" w:hAnsi="Times New Roman" w:cs="Times New Roman"/>
          <w:sz w:val="24"/>
        </w:rPr>
        <w:t>clashing with morality, and her language contains overflowing emotion:</w:t>
      </w:r>
    </w:p>
    <w:p w14:paraId="0CF3A72D" w14:textId="77777777" w:rsidR="008C200B" w:rsidRDefault="008C200B" w:rsidP="008C200B">
      <w:pPr>
        <w:spacing w:line="480" w:lineRule="auto"/>
        <w:ind w:left="1440"/>
        <w:rPr>
          <w:rFonts w:ascii="Times New Roman" w:hAnsi="Times New Roman" w:cs="Times New Roman"/>
          <w:sz w:val="24"/>
        </w:rPr>
      </w:pPr>
      <w:r>
        <w:rPr>
          <w:rFonts w:ascii="Times New Roman" w:hAnsi="Times New Roman" w:cs="Times New Roman"/>
          <w:sz w:val="24"/>
        </w:rPr>
        <w:t>‘Little Jane’s love would have been my best reward,’ he answered; ‘without it,</w:t>
      </w:r>
    </w:p>
    <w:p w14:paraId="7A612ECE" w14:textId="7BF43058" w:rsidR="008C200B" w:rsidRDefault="00452935" w:rsidP="008C200B">
      <w:pPr>
        <w:spacing w:line="480" w:lineRule="auto"/>
        <w:ind w:left="1440"/>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8249" behindDoc="0" locked="0" layoutInCell="1" allowOverlap="1" wp14:anchorId="64BE15BC" wp14:editId="344A0860">
                <wp:simplePos x="0" y="0"/>
                <wp:positionH relativeFrom="column">
                  <wp:posOffset>2628900</wp:posOffset>
                </wp:positionH>
                <wp:positionV relativeFrom="paragraph">
                  <wp:posOffset>392430</wp:posOffset>
                </wp:positionV>
                <wp:extent cx="1841500" cy="210820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1841500" cy="2108200"/>
                        </a:xfrm>
                        <a:prstGeom prst="rect">
                          <a:avLst/>
                        </a:prstGeom>
                        <a:solidFill>
                          <a:schemeClr val="bg1">
                            <a:lumMod val="75000"/>
                          </a:schemeClr>
                        </a:solidFill>
                        <a:ln w="6350">
                          <a:solidFill>
                            <a:prstClr val="black"/>
                          </a:solidFill>
                        </a:ln>
                      </wps:spPr>
                      <wps:txbx>
                        <w:txbxContent>
                          <w:p w14:paraId="73CE0930" w14:textId="77777777" w:rsidR="008C200B" w:rsidRPr="007C34B7" w:rsidRDefault="008C200B" w:rsidP="008C200B">
                            <w:pPr>
                              <w:rPr>
                                <w:b/>
                              </w:rPr>
                            </w:pPr>
                            <w:r w:rsidRPr="007C34B7">
                              <w:rPr>
                                <w:b/>
                              </w:rPr>
                              <w:t>Correct format of quotation spanning more than 4 lines:</w:t>
                            </w:r>
                          </w:p>
                          <w:p w14:paraId="42436CF9" w14:textId="77777777" w:rsidR="008C200B" w:rsidRPr="007C34B7" w:rsidRDefault="008C200B" w:rsidP="008C200B">
                            <w:pPr>
                              <w:pStyle w:val="ListParagraph"/>
                              <w:numPr>
                                <w:ilvl w:val="0"/>
                                <w:numId w:val="4"/>
                              </w:numPr>
                              <w:rPr>
                                <w:b/>
                              </w:rPr>
                            </w:pPr>
                            <w:r w:rsidRPr="007C34B7">
                              <w:rPr>
                                <w:b/>
                              </w:rPr>
                              <w:t>Indent 10 spaces</w:t>
                            </w:r>
                          </w:p>
                          <w:p w14:paraId="2FB87416" w14:textId="77777777" w:rsidR="008C200B" w:rsidRPr="007C34B7" w:rsidRDefault="008C200B" w:rsidP="008C200B">
                            <w:pPr>
                              <w:pStyle w:val="ListParagraph"/>
                              <w:numPr>
                                <w:ilvl w:val="0"/>
                                <w:numId w:val="4"/>
                              </w:numPr>
                              <w:rPr>
                                <w:b/>
                              </w:rPr>
                            </w:pPr>
                            <w:r w:rsidRPr="007C34B7">
                              <w:rPr>
                                <w:b/>
                              </w:rPr>
                              <w:t>Punctuation before citation</w:t>
                            </w:r>
                          </w:p>
                          <w:p w14:paraId="524A2B7C" w14:textId="77777777" w:rsidR="008C200B" w:rsidRPr="007C34B7" w:rsidRDefault="008C200B" w:rsidP="008C200B">
                            <w:pPr>
                              <w:pStyle w:val="ListParagraph"/>
                              <w:numPr>
                                <w:ilvl w:val="0"/>
                                <w:numId w:val="4"/>
                              </w:numPr>
                              <w:rPr>
                                <w:b/>
                              </w:rPr>
                            </w:pPr>
                            <w:r w:rsidRPr="007C34B7">
                              <w:rPr>
                                <w:b/>
                              </w:rPr>
                              <w:t>No quotation marks (except for quote within a quote)</w:t>
                            </w:r>
                          </w:p>
                          <w:p w14:paraId="0273166F" w14:textId="77777777" w:rsidR="008C200B" w:rsidRPr="00312D4A" w:rsidRDefault="008C200B" w:rsidP="008C200B">
                            <w:pPr>
                              <w:pStyle w:val="ListParagraph"/>
                              <w:numPr>
                                <w:ilvl w:val="0"/>
                                <w:numId w:val="4"/>
                              </w:numPr>
                              <w:rPr>
                                <w:b/>
                                <w:color w:val="FF0000"/>
                              </w:rPr>
                            </w:pPr>
                            <w:r w:rsidRPr="007C34B7">
                              <w:rPr>
                                <w:b/>
                              </w:rPr>
                              <w:t>Continue double spacing</w:t>
                            </w:r>
                          </w:p>
                          <w:p w14:paraId="14304066" w14:textId="77777777" w:rsidR="008C200B" w:rsidRPr="00615157" w:rsidRDefault="008C200B" w:rsidP="008C200B">
                            <w:pPr>
                              <w:pStyle w:val="ListParagrap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15BC" id="Text Box 11" o:spid="_x0000_s1037" type="#_x0000_t202" style="position:absolute;left:0;text-align:left;margin-left:207pt;margin-top:30.9pt;width:145pt;height:16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" fillcolor="#bfbfbf [2412]" strokeweight=".5pt">
                <v:textbox>
                  <w:txbxContent>
                    <w:p w14:paraId="73CE0930" w14:textId="77777777" w:rsidR="008C200B" w:rsidRPr="007C34B7" w:rsidRDefault="008C200B" w:rsidP="008C200B">
                      <w:pPr>
                        <w:rPr>
                          <w:b/>
                        </w:rPr>
                      </w:pPr>
                      <w:r w:rsidRPr="007C34B7">
                        <w:rPr>
                          <w:b/>
                        </w:rPr>
                        <w:t>Correct format of quotation spanning more than 4 lines:</w:t>
                      </w:r>
                    </w:p>
                    <w:p w14:paraId="42436CF9" w14:textId="77777777" w:rsidR="008C200B" w:rsidRPr="007C34B7" w:rsidRDefault="008C200B" w:rsidP="008C200B">
                      <w:pPr>
                        <w:pStyle w:val="ListParagraph"/>
                        <w:numPr>
                          <w:ilvl w:val="0"/>
                          <w:numId w:val="4"/>
                        </w:numPr>
                        <w:rPr>
                          <w:b/>
                        </w:rPr>
                      </w:pPr>
                      <w:r w:rsidRPr="007C34B7">
                        <w:rPr>
                          <w:b/>
                        </w:rPr>
                        <w:t>Indent 10 spaces</w:t>
                      </w:r>
                    </w:p>
                    <w:p w14:paraId="2FB87416" w14:textId="77777777" w:rsidR="008C200B" w:rsidRPr="007C34B7" w:rsidRDefault="008C200B" w:rsidP="008C200B">
                      <w:pPr>
                        <w:pStyle w:val="ListParagraph"/>
                        <w:numPr>
                          <w:ilvl w:val="0"/>
                          <w:numId w:val="4"/>
                        </w:numPr>
                        <w:rPr>
                          <w:b/>
                        </w:rPr>
                      </w:pPr>
                      <w:r w:rsidRPr="007C34B7">
                        <w:rPr>
                          <w:b/>
                        </w:rPr>
                        <w:t>Punctuation before citation</w:t>
                      </w:r>
                    </w:p>
                    <w:p w14:paraId="524A2B7C" w14:textId="77777777" w:rsidR="008C200B" w:rsidRPr="007C34B7" w:rsidRDefault="008C200B" w:rsidP="008C200B">
                      <w:pPr>
                        <w:pStyle w:val="ListParagraph"/>
                        <w:numPr>
                          <w:ilvl w:val="0"/>
                          <w:numId w:val="4"/>
                        </w:numPr>
                        <w:rPr>
                          <w:b/>
                        </w:rPr>
                      </w:pPr>
                      <w:r w:rsidRPr="007C34B7">
                        <w:rPr>
                          <w:b/>
                        </w:rPr>
                        <w:t>No quotation marks (except for quote within a quote)</w:t>
                      </w:r>
                    </w:p>
                    <w:p w14:paraId="0273166F" w14:textId="77777777" w:rsidR="008C200B" w:rsidRPr="00312D4A" w:rsidRDefault="008C200B" w:rsidP="008C200B">
                      <w:pPr>
                        <w:pStyle w:val="ListParagraph"/>
                        <w:numPr>
                          <w:ilvl w:val="0"/>
                          <w:numId w:val="4"/>
                        </w:numPr>
                        <w:rPr>
                          <w:b/>
                          <w:color w:val="FF0000"/>
                        </w:rPr>
                      </w:pPr>
                      <w:r w:rsidRPr="007C34B7">
                        <w:rPr>
                          <w:b/>
                        </w:rPr>
                        <w:t>Continue double spacing</w:t>
                      </w:r>
                    </w:p>
                    <w:p w14:paraId="14304066" w14:textId="77777777" w:rsidR="008C200B" w:rsidRPr="00615157" w:rsidRDefault="008C200B" w:rsidP="008C200B">
                      <w:pPr>
                        <w:pStyle w:val="ListParagraph"/>
                        <w:rPr>
                          <w:b/>
                        </w:rPr>
                      </w:pPr>
                    </w:p>
                  </w:txbxContent>
                </v:textbox>
              </v:shape>
            </w:pict>
          </mc:Fallback>
        </mc:AlternateContent>
      </w:r>
      <w:r w:rsidR="008C200B">
        <w:rPr>
          <w:rFonts w:ascii="Times New Roman" w:hAnsi="Times New Roman" w:cs="Times New Roman"/>
          <w:sz w:val="24"/>
        </w:rPr>
        <w:t>My heart is broken. But Jane will give me her love: yes – nobly, generously.’</w:t>
      </w:r>
    </w:p>
    <w:p w14:paraId="7D4D7D48" w14:textId="6D8AABF8" w:rsidR="008C200B" w:rsidRDefault="008C200B" w:rsidP="008C200B">
      <w:pPr>
        <w:spacing w:line="480" w:lineRule="auto"/>
        <w:ind w:left="1440"/>
        <w:rPr>
          <w:rFonts w:ascii="Times New Roman" w:hAnsi="Times New Roman" w:cs="Times New Roman"/>
          <w:sz w:val="24"/>
        </w:rPr>
      </w:pPr>
      <w:r>
        <w:rPr>
          <w:rFonts w:ascii="Times New Roman" w:hAnsi="Times New Roman" w:cs="Times New Roman"/>
          <w:sz w:val="24"/>
        </w:rPr>
        <w:t>Up the blood rushed to his face; forth flashed the fire from his eyes; erect he sprang, he held his arms out; but I evaded the embrace, and at once quitted the room.</w:t>
      </w:r>
    </w:p>
    <w:p w14:paraId="20CC3B74" w14:textId="79B62B84" w:rsidR="008C200B" w:rsidRDefault="008C200B" w:rsidP="008C200B">
      <w:pPr>
        <w:spacing w:line="480" w:lineRule="auto"/>
        <w:ind w:left="1440"/>
        <w:rPr>
          <w:rFonts w:ascii="Times New Roman" w:hAnsi="Times New Roman" w:cs="Times New Roman"/>
          <w:sz w:val="24"/>
        </w:rPr>
      </w:pPr>
      <w:r>
        <w:rPr>
          <w:rFonts w:ascii="Times New Roman" w:hAnsi="Times New Roman" w:cs="Times New Roman"/>
          <w:sz w:val="24"/>
        </w:rPr>
        <w:t xml:space="preserve">‘Farewell!’ was the cry of my heart as I left him. Despair added, ‘Farewell </w:t>
      </w:r>
      <w:proofErr w:type="spellStart"/>
      <w:r>
        <w:rPr>
          <w:rFonts w:ascii="Times New Roman" w:hAnsi="Times New Roman" w:cs="Times New Roman"/>
          <w:sz w:val="24"/>
        </w:rPr>
        <w:t>for ever</w:t>
      </w:r>
      <w:proofErr w:type="spellEnd"/>
      <w:r>
        <w:rPr>
          <w:rFonts w:ascii="Times New Roman" w:hAnsi="Times New Roman" w:cs="Times New Roman"/>
          <w:sz w:val="24"/>
        </w:rPr>
        <w:t>!’ (Bront</w:t>
      </w:r>
      <w:r w:rsidRPr="00462EBA">
        <w:rPr>
          <w:rFonts w:ascii="Times New Roman" w:hAnsi="Times New Roman" w:cs="Times New Roman"/>
          <w:sz w:val="24"/>
        </w:rPr>
        <w:t>ë</w:t>
      </w:r>
      <w:r>
        <w:rPr>
          <w:rFonts w:ascii="Times New Roman" w:hAnsi="Times New Roman" w:cs="Times New Roman"/>
          <w:sz w:val="24"/>
        </w:rPr>
        <w:t xml:space="preserve"> 339)</w:t>
      </w:r>
    </w:p>
    <w:p w14:paraId="56119433" w14:textId="77777777" w:rsidR="008C200B" w:rsidRDefault="008C200B" w:rsidP="008C200B">
      <w:pPr>
        <w:spacing w:line="480" w:lineRule="auto"/>
        <w:rPr>
          <w:rFonts w:ascii="Times New Roman" w:hAnsi="Times New Roman" w:cs="Times New Roman"/>
          <w:sz w:val="24"/>
        </w:rPr>
      </w:pPr>
      <w:r>
        <w:rPr>
          <w:rFonts w:ascii="Times New Roman" w:hAnsi="Times New Roman" w:cs="Times New Roman"/>
          <w:sz w:val="24"/>
        </w:rPr>
        <w:lastRenderedPageBreak/>
        <w:t>Without such a passionate narrator, the contrast of desire and fundamental duty would not be as prominently stressed to readers, thus hindering Bront</w:t>
      </w:r>
      <w:r w:rsidRPr="009E2D48">
        <w:rPr>
          <w:rFonts w:ascii="Times New Roman" w:hAnsi="Times New Roman" w:cs="Times New Roman"/>
          <w:sz w:val="24"/>
        </w:rPr>
        <w:t>ë</w:t>
      </w:r>
      <w:r>
        <w:rPr>
          <w:rFonts w:ascii="Times New Roman" w:hAnsi="Times New Roman" w:cs="Times New Roman"/>
          <w:sz w:val="24"/>
        </w:rPr>
        <w:t>’s expression of discontent. This internal conflict burns in Jane’s heart throughout the rest of the book; she constantly regrets leaving Edward but feels that she is justified in leaving him from both biblical and societal perspectives. This enduring conflict is Bront</w:t>
      </w:r>
      <w:r w:rsidRPr="00A815E3">
        <w:rPr>
          <w:rFonts w:ascii="Times New Roman" w:hAnsi="Times New Roman" w:cs="Times New Roman"/>
          <w:sz w:val="24"/>
        </w:rPr>
        <w:t>ë</w:t>
      </w:r>
      <w:r>
        <w:rPr>
          <w:rFonts w:ascii="Times New Roman" w:hAnsi="Times New Roman" w:cs="Times New Roman"/>
          <w:sz w:val="24"/>
        </w:rPr>
        <w:t>’s first analysis of the feelings associated with “morality without a Mediator,” (</w:t>
      </w:r>
      <w:proofErr w:type="spellStart"/>
      <w:r>
        <w:rPr>
          <w:rFonts w:ascii="Times New Roman" w:hAnsi="Times New Roman" w:cs="Times New Roman"/>
          <w:sz w:val="24"/>
        </w:rPr>
        <w:t>Kime</w:t>
      </w:r>
      <w:proofErr w:type="spellEnd"/>
      <w:r>
        <w:rPr>
          <w:rFonts w:ascii="Times New Roman" w:hAnsi="Times New Roman" w:cs="Times New Roman"/>
          <w:sz w:val="24"/>
        </w:rPr>
        <w:t xml:space="preserve"> and Kerry) or actions in the name of good instead of the name of God.</w:t>
      </w:r>
    </w:p>
    <w:p w14:paraId="7B6F582B" w14:textId="77777777" w:rsidR="008C200B" w:rsidRDefault="008C200B" w:rsidP="008C200B">
      <w:pPr>
        <w:spacing w:line="480" w:lineRule="auto"/>
        <w:rPr>
          <w:rFonts w:ascii="Times New Roman" w:hAnsi="Times New Roman" w:cs="Times New Roman"/>
          <w:sz w:val="24"/>
        </w:rPr>
      </w:pPr>
      <w:r>
        <w:rPr>
          <w:rFonts w:ascii="Times New Roman" w:hAnsi="Times New Roman" w:cs="Times New Roman"/>
          <w:sz w:val="24"/>
        </w:rPr>
        <w:tab/>
        <w:t>Bront</w:t>
      </w:r>
      <w:r w:rsidRPr="00FE53DC">
        <w:rPr>
          <w:rFonts w:ascii="Times New Roman" w:hAnsi="Times New Roman" w:cs="Times New Roman"/>
          <w:sz w:val="24"/>
        </w:rPr>
        <w:t>ë</w:t>
      </w:r>
      <w:r>
        <w:rPr>
          <w:rFonts w:ascii="Times New Roman" w:hAnsi="Times New Roman" w:cs="Times New Roman"/>
          <w:sz w:val="24"/>
        </w:rPr>
        <w:t xml:space="preserve"> does not end with Rochester as a means of conflict, as she adds St. John—who serves as a foil to Edward—to demonstrate the complicated nature of religious obligations in the Victorian Era. From the moment we meet him, </w:t>
      </w:r>
      <w:proofErr w:type="gramStart"/>
      <w:r>
        <w:rPr>
          <w:rFonts w:ascii="Times New Roman" w:hAnsi="Times New Roman" w:cs="Times New Roman"/>
          <w:sz w:val="24"/>
        </w:rPr>
        <w:t>it is clear that St. John</w:t>
      </w:r>
      <w:proofErr w:type="gramEnd"/>
      <w:r>
        <w:rPr>
          <w:rFonts w:ascii="Times New Roman" w:hAnsi="Times New Roman" w:cs="Times New Roman"/>
          <w:sz w:val="24"/>
        </w:rPr>
        <w:t xml:space="preserve"> is the complete opposite of Rochester: physically and morally righteous, selfless, and quiet; he is even scholarly, living in books to prepare for his impending missionary service trip. Furthermore, “[St. John]</w:t>
      </w:r>
      <w:r w:rsidRPr="002660F6">
        <w:rPr>
          <w:rFonts w:ascii="Times New Roman" w:hAnsi="Times New Roman" w:cs="Times New Roman"/>
          <w:sz w:val="24"/>
        </w:rPr>
        <w:t xml:space="preserve"> has different attitudes to strangers and loved one</w:t>
      </w:r>
      <w:r>
        <w:rPr>
          <w:rFonts w:ascii="Times New Roman" w:hAnsi="Times New Roman" w:cs="Times New Roman"/>
          <w:sz w:val="24"/>
        </w:rPr>
        <w:t>s” (</w:t>
      </w:r>
      <w:proofErr w:type="spellStart"/>
      <w:r>
        <w:rPr>
          <w:rFonts w:ascii="Times New Roman" w:hAnsi="Times New Roman" w:cs="Times New Roman"/>
          <w:sz w:val="24"/>
        </w:rPr>
        <w:t>Essaka</w:t>
      </w:r>
      <w:proofErr w:type="spellEnd"/>
      <w:r>
        <w:rPr>
          <w:rFonts w:ascii="Times New Roman" w:hAnsi="Times New Roman" w:cs="Times New Roman"/>
          <w:sz w:val="24"/>
        </w:rPr>
        <w:t xml:space="preserve">), which is observed gradually, as a result of his sudden characterization; “he is </w:t>
      </w:r>
      <w:r w:rsidRPr="002660F6">
        <w:rPr>
          <w:rFonts w:ascii="Times New Roman" w:hAnsi="Times New Roman" w:cs="Times New Roman"/>
          <w:sz w:val="24"/>
        </w:rPr>
        <w:t xml:space="preserve">charitable to </w:t>
      </w:r>
      <w:r>
        <w:rPr>
          <w:rFonts w:ascii="Times New Roman" w:hAnsi="Times New Roman" w:cs="Times New Roman"/>
          <w:sz w:val="24"/>
        </w:rPr>
        <w:t>[strangers]</w:t>
      </w:r>
      <w:r w:rsidRPr="002660F6">
        <w:rPr>
          <w:rFonts w:ascii="Times New Roman" w:hAnsi="Times New Roman" w:cs="Times New Roman"/>
          <w:sz w:val="24"/>
        </w:rPr>
        <w:t xml:space="preserve"> but less indulgent to those who have come</w:t>
      </w:r>
      <w:r>
        <w:rPr>
          <w:rFonts w:ascii="Times New Roman" w:hAnsi="Times New Roman" w:cs="Times New Roman"/>
          <w:sz w:val="24"/>
        </w:rPr>
        <w:t xml:space="preserve"> into his fold” (</w:t>
      </w:r>
      <w:proofErr w:type="spellStart"/>
      <w:r>
        <w:rPr>
          <w:rFonts w:ascii="Times New Roman" w:hAnsi="Times New Roman" w:cs="Times New Roman"/>
          <w:sz w:val="24"/>
        </w:rPr>
        <w:t>Essaka</w:t>
      </w:r>
      <w:proofErr w:type="spellEnd"/>
      <w:r>
        <w:rPr>
          <w:rFonts w:ascii="Times New Roman" w:hAnsi="Times New Roman" w:cs="Times New Roman"/>
          <w:sz w:val="24"/>
        </w:rPr>
        <w:t>), which is a stark contrast to Mr. Rochester’s open friendliness. Although Jane’s relationship with Edward is complicated, her relationship with St. John takes even more unpredictable turns: first they discover that they are cousins, and later he asks her to marry him. This seemingly sweet story (as marriage of cousins was not unheard of in this time period) has a sour undertone, though, because of Jane’s previous exposure to true and passionate love; St. John wanted her only as a missionary in India, loving Jane no more than any other family member (Kaplan).  As a response to his persuasive proposal, Jane answers strongly, “I will give my heart to God…</w:t>
      </w:r>
      <w:r w:rsidRPr="00CE015E">
        <w:rPr>
          <w:rFonts w:ascii="Times New Roman" w:hAnsi="Times New Roman" w:cs="Times New Roman"/>
          <w:i/>
          <w:sz w:val="24"/>
        </w:rPr>
        <w:t>you</w:t>
      </w:r>
      <w:r>
        <w:rPr>
          <w:rFonts w:ascii="Times New Roman" w:hAnsi="Times New Roman" w:cs="Times New Roman"/>
          <w:sz w:val="24"/>
        </w:rPr>
        <w:t xml:space="preserve"> do not want it” (Bront</w:t>
      </w:r>
      <w:r w:rsidRPr="00CE015E">
        <w:rPr>
          <w:rFonts w:ascii="Times New Roman" w:hAnsi="Times New Roman" w:cs="Times New Roman"/>
          <w:sz w:val="24"/>
        </w:rPr>
        <w:t>ë</w:t>
      </w:r>
      <w:r>
        <w:rPr>
          <w:rFonts w:ascii="Times New Roman" w:hAnsi="Times New Roman" w:cs="Times New Roman"/>
          <w:sz w:val="24"/>
        </w:rPr>
        <w:t xml:space="preserve"> 434). St. John does not mean to harm her, and he only wants what is best for her by entreating her to become a missionary—this is where the nature of his character becomes blurry. At the end of the book, readers are left questioning Bront</w:t>
      </w:r>
      <w:r w:rsidRPr="00ED0380">
        <w:rPr>
          <w:rFonts w:ascii="Times New Roman" w:hAnsi="Times New Roman" w:cs="Times New Roman"/>
          <w:sz w:val="24"/>
        </w:rPr>
        <w:t>ë</w:t>
      </w:r>
      <w:r>
        <w:rPr>
          <w:rFonts w:ascii="Times New Roman" w:hAnsi="Times New Roman" w:cs="Times New Roman"/>
          <w:sz w:val="24"/>
        </w:rPr>
        <w:t xml:space="preserve">’s opinion on St. John and his literary purpose. </w:t>
      </w:r>
      <w:proofErr w:type="gramStart"/>
      <w:r>
        <w:rPr>
          <w:rFonts w:ascii="Times New Roman" w:hAnsi="Times New Roman" w:cs="Times New Roman"/>
          <w:sz w:val="24"/>
        </w:rPr>
        <w:t>Surely</w:t>
      </w:r>
      <w:proofErr w:type="gramEnd"/>
      <w:r>
        <w:rPr>
          <w:rFonts w:ascii="Times New Roman" w:hAnsi="Times New Roman" w:cs="Times New Roman"/>
          <w:sz w:val="24"/>
        </w:rPr>
        <w:t xml:space="preserve"> he is meant to develop the religious aspect of the story, as he is extremely sacrificial and seemingly without fault; however, his lack of love for God and other people </w:t>
      </w:r>
      <w:r w:rsidRPr="006A1FEB">
        <w:rPr>
          <w:rFonts w:ascii="Times New Roman" w:hAnsi="Times New Roman" w:cs="Times New Roman"/>
          <w:sz w:val="24"/>
        </w:rPr>
        <w:t xml:space="preserve">is </w:t>
      </w:r>
      <w:r w:rsidRPr="001B5E29">
        <w:rPr>
          <w:rFonts w:ascii="Times New Roman" w:hAnsi="Times New Roman" w:cs="Times New Roman"/>
          <w:sz w:val="24"/>
        </w:rPr>
        <w:t>debasing</w:t>
      </w:r>
      <w:r>
        <w:rPr>
          <w:rFonts w:ascii="Times New Roman" w:hAnsi="Times New Roman" w:cs="Times New Roman"/>
          <w:sz w:val="24"/>
        </w:rPr>
        <w:t xml:space="preserve"> (Bront</w:t>
      </w:r>
      <w:r w:rsidRPr="006A1FEB">
        <w:rPr>
          <w:rFonts w:ascii="Times New Roman" w:hAnsi="Times New Roman" w:cs="Times New Roman"/>
          <w:sz w:val="24"/>
        </w:rPr>
        <w:t>ë</w:t>
      </w:r>
      <w:r>
        <w:rPr>
          <w:rFonts w:ascii="Times New Roman" w:hAnsi="Times New Roman" w:cs="Times New Roman"/>
          <w:sz w:val="24"/>
        </w:rPr>
        <w:t xml:space="preserve"> 20)</w:t>
      </w:r>
      <w:r w:rsidRPr="006A1FEB">
        <w:rPr>
          <w:rFonts w:ascii="Times New Roman" w:hAnsi="Times New Roman" w:cs="Times New Roman"/>
          <w:sz w:val="24"/>
        </w:rPr>
        <w:t xml:space="preserve"> </w:t>
      </w:r>
      <w:r>
        <w:rPr>
          <w:rFonts w:ascii="Times New Roman" w:hAnsi="Times New Roman" w:cs="Times New Roman"/>
          <w:sz w:val="24"/>
        </w:rPr>
        <w:t>and has often been pinpointed as his downfall (</w:t>
      </w:r>
      <w:proofErr w:type="spellStart"/>
      <w:r>
        <w:rPr>
          <w:rFonts w:ascii="Times New Roman" w:hAnsi="Times New Roman" w:cs="Times New Roman"/>
          <w:sz w:val="24"/>
        </w:rPr>
        <w:t>Essaka</w:t>
      </w:r>
      <w:proofErr w:type="spellEnd"/>
      <w:r>
        <w:rPr>
          <w:rFonts w:ascii="Times New Roman" w:hAnsi="Times New Roman" w:cs="Times New Roman"/>
          <w:sz w:val="24"/>
        </w:rPr>
        <w:t>). St. John’s position as Rochester’s foil displays Bront</w:t>
      </w:r>
      <w:r w:rsidRPr="00ED0380">
        <w:rPr>
          <w:rFonts w:ascii="Times New Roman" w:hAnsi="Times New Roman" w:cs="Times New Roman"/>
          <w:sz w:val="24"/>
        </w:rPr>
        <w:t>ë</w:t>
      </w:r>
      <w:r>
        <w:rPr>
          <w:rFonts w:ascii="Times New Roman" w:hAnsi="Times New Roman" w:cs="Times New Roman"/>
          <w:sz w:val="24"/>
        </w:rPr>
        <w:t>’s opinions on love and its crucial place in all aspects of society.</w:t>
      </w:r>
    </w:p>
    <w:p w14:paraId="79965C2F" w14:textId="77777777" w:rsidR="008C200B" w:rsidRDefault="008C200B" w:rsidP="008C200B">
      <w:pPr>
        <w:spacing w:line="480" w:lineRule="auto"/>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58250" behindDoc="0" locked="0" layoutInCell="1" allowOverlap="1" wp14:anchorId="2E8AA29D" wp14:editId="40E72E27">
                <wp:simplePos x="0" y="0"/>
                <wp:positionH relativeFrom="column">
                  <wp:posOffset>2782570</wp:posOffset>
                </wp:positionH>
                <wp:positionV relativeFrom="paragraph">
                  <wp:posOffset>1997693</wp:posOffset>
                </wp:positionV>
                <wp:extent cx="2471057" cy="849085"/>
                <wp:effectExtent l="0" t="0" r="24765" b="27305"/>
                <wp:wrapNone/>
                <wp:docPr id="12" name="Text Box 12"/>
                <wp:cNvGraphicFramePr/>
                <a:graphic xmlns:a="http://schemas.openxmlformats.org/drawingml/2006/main">
                  <a:graphicData uri="http://schemas.microsoft.com/office/word/2010/wordprocessingShape">
                    <wps:wsp>
                      <wps:cNvSpPr txBox="1"/>
                      <wps:spPr>
                        <a:xfrm>
                          <a:off x="0" y="0"/>
                          <a:ext cx="2471057" cy="849085"/>
                        </a:xfrm>
                        <a:prstGeom prst="rect">
                          <a:avLst/>
                        </a:prstGeom>
                        <a:solidFill>
                          <a:schemeClr val="bg1">
                            <a:lumMod val="75000"/>
                          </a:schemeClr>
                        </a:solidFill>
                        <a:ln w="6350">
                          <a:solidFill>
                            <a:prstClr val="black"/>
                          </a:solidFill>
                        </a:ln>
                      </wps:spPr>
                      <wps:txbx>
                        <w:txbxContent>
                          <w:p w14:paraId="535AA727" w14:textId="77777777" w:rsidR="008C200B" w:rsidRPr="007C34B7" w:rsidRDefault="008C200B" w:rsidP="008C200B">
                            <w:pPr>
                              <w:rPr>
                                <w:b/>
                              </w:rPr>
                            </w:pPr>
                            <w:r w:rsidRPr="007C34B7">
                              <w:rPr>
                                <w:b/>
                              </w:rPr>
                              <w:t>Correct citation:</w:t>
                            </w:r>
                          </w:p>
                          <w:p w14:paraId="57CB5A62" w14:textId="77777777" w:rsidR="008C200B" w:rsidRPr="007C34B7" w:rsidRDefault="008C200B" w:rsidP="008C200B">
                            <w:pPr>
                              <w:pStyle w:val="ListParagraph"/>
                              <w:numPr>
                                <w:ilvl w:val="0"/>
                                <w:numId w:val="4"/>
                              </w:numPr>
                              <w:rPr>
                                <w:b/>
                              </w:rPr>
                            </w:pPr>
                            <w:r w:rsidRPr="007C34B7">
                              <w:rPr>
                                <w:b/>
                              </w:rPr>
                              <w:t>Author named prior to cited material in sentence</w:t>
                            </w:r>
                          </w:p>
                          <w:p w14:paraId="2F574BED" w14:textId="77777777" w:rsidR="008C200B" w:rsidRPr="00615157" w:rsidRDefault="008C200B" w:rsidP="008C200B">
                            <w:pPr>
                              <w:pStyle w:val="ListParagrap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AA29D" id="Text Box 12" o:spid="_x0000_s1038" type="#_x0000_t202" style="position:absolute;margin-left:219.1pt;margin-top:157.3pt;width:194.55pt;height:66.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" fillcolor="#bfbfbf [2412]" strokeweight=".5pt">
                <v:textbox>
                  <w:txbxContent>
                    <w:p w14:paraId="535AA727" w14:textId="77777777" w:rsidR="008C200B" w:rsidRPr="007C34B7" w:rsidRDefault="008C200B" w:rsidP="008C200B">
                      <w:pPr>
                        <w:rPr>
                          <w:b/>
                        </w:rPr>
                      </w:pPr>
                      <w:r w:rsidRPr="007C34B7">
                        <w:rPr>
                          <w:b/>
                        </w:rPr>
                        <w:t>Correct citation:</w:t>
                      </w:r>
                    </w:p>
                    <w:p w14:paraId="57CB5A62" w14:textId="77777777" w:rsidR="008C200B" w:rsidRPr="007C34B7" w:rsidRDefault="008C200B" w:rsidP="008C200B">
                      <w:pPr>
                        <w:pStyle w:val="ListParagraph"/>
                        <w:numPr>
                          <w:ilvl w:val="0"/>
                          <w:numId w:val="4"/>
                        </w:numPr>
                        <w:rPr>
                          <w:b/>
                        </w:rPr>
                      </w:pPr>
                      <w:r w:rsidRPr="007C34B7">
                        <w:rPr>
                          <w:b/>
                        </w:rPr>
                        <w:t>Author named prior to cited material in sentence</w:t>
                      </w:r>
                    </w:p>
                    <w:p w14:paraId="2F574BED" w14:textId="77777777" w:rsidR="008C200B" w:rsidRPr="00615157" w:rsidRDefault="008C200B" w:rsidP="008C200B">
                      <w:pPr>
                        <w:pStyle w:val="ListParagraph"/>
                        <w:rPr>
                          <w:b/>
                        </w:rPr>
                      </w:pPr>
                    </w:p>
                  </w:txbxContent>
                </v:textbox>
              </v:shape>
            </w:pict>
          </mc:Fallback>
        </mc:AlternateContent>
      </w:r>
      <w:r>
        <w:rPr>
          <w:rFonts w:ascii="Times New Roman" w:hAnsi="Times New Roman" w:cs="Times New Roman"/>
          <w:sz w:val="24"/>
        </w:rPr>
        <w:tab/>
        <w:t>Through Jane’s interactions with these two contrasting men, Bront</w:t>
      </w:r>
      <w:r w:rsidRPr="00ED0380">
        <w:rPr>
          <w:rFonts w:ascii="Times New Roman" w:hAnsi="Times New Roman" w:cs="Times New Roman"/>
          <w:sz w:val="24"/>
        </w:rPr>
        <w:t>ë</w:t>
      </w:r>
      <w:r>
        <w:rPr>
          <w:rFonts w:ascii="Times New Roman" w:hAnsi="Times New Roman" w:cs="Times New Roman"/>
          <w:sz w:val="24"/>
        </w:rPr>
        <w:t xml:space="preserve"> provides additional reflections on the constrictive—and sometimes unintentionally negative—nature of fundamentalist religion. The first critical instance occurs in Lowood, where young Jane is accused of being a liar by the supervisor of the school. Bront</w:t>
      </w:r>
      <w:r w:rsidRPr="00EA4AA6">
        <w:rPr>
          <w:rFonts w:ascii="Times New Roman" w:hAnsi="Times New Roman" w:cs="Times New Roman"/>
          <w:sz w:val="24"/>
        </w:rPr>
        <w:t>ë</w:t>
      </w:r>
      <w:r>
        <w:rPr>
          <w:rFonts w:ascii="Times New Roman" w:hAnsi="Times New Roman" w:cs="Times New Roman"/>
          <w:sz w:val="24"/>
        </w:rPr>
        <w:t xml:space="preserve"> introduces Mr. Brocklehurst, a harsh and judgmental man, who is driven by his religious conviction to shame this young girl and call “one of God’s own lambs…a little castaway—not a member of the true flock, but…an interloper and an alien” (65). Jane’s narrative position is once again utilized by Bront</w:t>
      </w:r>
      <w:r w:rsidRPr="00EA4AA6">
        <w:rPr>
          <w:rFonts w:ascii="Times New Roman" w:hAnsi="Times New Roman" w:cs="Times New Roman"/>
          <w:sz w:val="24"/>
        </w:rPr>
        <w:t>ë</w:t>
      </w:r>
      <w:r>
        <w:rPr>
          <w:rFonts w:ascii="Times New Roman" w:hAnsi="Times New Roman" w:cs="Times New Roman"/>
          <w:sz w:val="24"/>
        </w:rPr>
        <w:t xml:space="preserve"> in this passage as a means of expressing her own opinion by demonstrating the appalling ramifications of misguided people who act in the name of their religion. Much later in the book, Jane runs away from Thornfield, Edward’s estate, to demonstrate her moral strength: notably, she does not denounce him for his attempt to marry two wives, but instead, she leaves him because of his deception and her fear of its impending impact if she does not flee. The first moment she sees Edward after the failed wedding, Jane directly confesses to the reader that “[she forgives] him… [because] there [is] such deep remorse in his eye, such true pity in his tone…such unchanged love in his whole look and mien” (Bront</w:t>
      </w:r>
      <w:r w:rsidRPr="00262227">
        <w:rPr>
          <w:rFonts w:ascii="Times New Roman" w:hAnsi="Times New Roman" w:cs="Times New Roman"/>
          <w:sz w:val="24"/>
        </w:rPr>
        <w:t>ë</w:t>
      </w:r>
      <w:r>
        <w:rPr>
          <w:rFonts w:ascii="Times New Roman" w:hAnsi="Times New Roman" w:cs="Times New Roman"/>
          <w:sz w:val="24"/>
        </w:rPr>
        <w:t xml:space="preserve"> 317) even though she proceeds to run away the next morning. This escape scene could be quickly interpreted as indecisive or impulsive, but it is </w:t>
      </w:r>
      <w:proofErr w:type="gramStart"/>
      <w:r>
        <w:rPr>
          <w:rFonts w:ascii="Times New Roman" w:hAnsi="Times New Roman" w:cs="Times New Roman"/>
          <w:sz w:val="24"/>
        </w:rPr>
        <w:t>in reality a</w:t>
      </w:r>
      <w:proofErr w:type="gramEnd"/>
      <w:r>
        <w:rPr>
          <w:rFonts w:ascii="Times New Roman" w:hAnsi="Times New Roman" w:cs="Times New Roman"/>
          <w:sz w:val="24"/>
        </w:rPr>
        <w:t xml:space="preserve"> moment of profound clarity and independence on Jane’s part. Without her personal views of faith, Jane could have followed a much more dependent—or alternately, angry and hostile—path that would be led by direct interpretations of the Bible. The final (and arguably most telling) moment involving rebellion against traditional religious interpretations comes in Jane’s rejection of St. John’s marriage proposal. Instead of conforming to his wants and wishes, for women in this age had suppressed voices, Jane declines on the grounds that she deserves love and control over her own life. “</w:t>
      </w:r>
      <w:r w:rsidRPr="009E4710">
        <w:rPr>
          <w:rFonts w:ascii="Times New Roman" w:hAnsi="Times New Roman" w:cs="Times New Roman"/>
          <w:sz w:val="24"/>
        </w:rPr>
        <w:t>Jane rejects St. John's offer because she rightly perceives that his understandin</w:t>
      </w:r>
      <w:r>
        <w:rPr>
          <w:rFonts w:ascii="Times New Roman" w:hAnsi="Times New Roman" w:cs="Times New Roman"/>
          <w:sz w:val="24"/>
        </w:rPr>
        <w:t xml:space="preserve">g of human love is deficient,” Joshua </w:t>
      </w:r>
      <w:proofErr w:type="spellStart"/>
      <w:r>
        <w:rPr>
          <w:rFonts w:ascii="Times New Roman" w:hAnsi="Times New Roman" w:cs="Times New Roman"/>
          <w:sz w:val="24"/>
        </w:rPr>
        <w:t>Essaka</w:t>
      </w:r>
      <w:proofErr w:type="spellEnd"/>
      <w:r>
        <w:rPr>
          <w:rFonts w:ascii="Times New Roman" w:hAnsi="Times New Roman" w:cs="Times New Roman"/>
          <w:sz w:val="24"/>
        </w:rPr>
        <w:t xml:space="preserve"> says in an analysis of St. John’s character, “</w:t>
      </w:r>
      <w:r w:rsidRPr="009E4710">
        <w:rPr>
          <w:rFonts w:ascii="Times New Roman" w:hAnsi="Times New Roman" w:cs="Times New Roman"/>
          <w:sz w:val="24"/>
        </w:rPr>
        <w:t>partly because it is insufficiently emotional, but, more importantly, because it fails to value Jane as the di</w:t>
      </w:r>
      <w:r>
        <w:rPr>
          <w:rFonts w:ascii="Times New Roman" w:hAnsi="Times New Roman" w:cs="Times New Roman"/>
          <w:sz w:val="24"/>
        </w:rPr>
        <w:t>stinct human being that she is.” Jane Eyre clearly possesses an incredible strength and confidence of character that are uncharacteristic of women in her time period. This strength of morality and integrity is what leads Jane to denounce traditionally accepted aspects of religion.</w:t>
      </w:r>
    </w:p>
    <w:p w14:paraId="185B6CF0" w14:textId="07099BB4" w:rsidR="008C200B" w:rsidRDefault="008C200B" w:rsidP="008C200B">
      <w:pPr>
        <w:spacing w:line="480" w:lineRule="auto"/>
        <w:rPr>
          <w:rFonts w:ascii="Times New Roman" w:hAnsi="Times New Roman" w:cs="Times New Roman"/>
          <w:sz w:val="24"/>
        </w:rPr>
      </w:pPr>
      <w:r>
        <w:rPr>
          <w:rFonts w:ascii="Times New Roman" w:hAnsi="Times New Roman" w:cs="Times New Roman"/>
          <w:sz w:val="24"/>
        </w:rPr>
        <w:lastRenderedPageBreak/>
        <w:tab/>
        <w:t>Charlotte Bront</w:t>
      </w:r>
      <w:r w:rsidRPr="00460D4F">
        <w:rPr>
          <w:rFonts w:ascii="Times New Roman" w:hAnsi="Times New Roman" w:cs="Times New Roman"/>
          <w:sz w:val="24"/>
        </w:rPr>
        <w:t>ë</w:t>
      </w:r>
      <w:r>
        <w:rPr>
          <w:rFonts w:ascii="Times New Roman" w:hAnsi="Times New Roman" w:cs="Times New Roman"/>
          <w:sz w:val="24"/>
        </w:rPr>
        <w:t>’s honest reflections on fundamentalist religion, introduced through Jane’s narration, give readers a unique perspective of the unspoken feelings of Victorian women. Bront</w:t>
      </w:r>
      <w:r w:rsidRPr="00DF204A">
        <w:rPr>
          <w:rFonts w:ascii="Times New Roman" w:hAnsi="Times New Roman" w:cs="Times New Roman"/>
          <w:sz w:val="24"/>
        </w:rPr>
        <w:t>ë</w:t>
      </w:r>
      <w:r>
        <w:rPr>
          <w:rFonts w:ascii="Times New Roman" w:hAnsi="Times New Roman" w:cs="Times New Roman"/>
          <w:sz w:val="24"/>
        </w:rPr>
        <w:t>’s message to readers is made clear by Jane’s clearly daring actions and equally bold language that subtly “critique…evangelical religion” (</w:t>
      </w:r>
      <w:proofErr w:type="spellStart"/>
      <w:r>
        <w:rPr>
          <w:rFonts w:ascii="Times New Roman" w:hAnsi="Times New Roman" w:cs="Times New Roman"/>
          <w:sz w:val="24"/>
        </w:rPr>
        <w:t>Chitham</w:t>
      </w:r>
      <w:proofErr w:type="spellEnd"/>
      <w:r>
        <w:rPr>
          <w:rFonts w:ascii="Times New Roman" w:hAnsi="Times New Roman" w:cs="Times New Roman"/>
          <w:sz w:val="24"/>
        </w:rPr>
        <w:t>). Although this critique was vocalized to readers through Jane’s voice, the characters of Edward Rochester and St. John cannot be overlooked; they are the personification of both ends of the spectrum of religious severity—an angry but passionately loving cynic-turned-believer and a peacefully devoted missionary who gives his life for perfect strangers, but does not display affection for his own family. Despite the unresolved state of St. John’s religious purity and the questions left about Mr. Rochester’s faith by the end of the novel, it is difficult to dismiss the direct associations between the paths of their lives and the nature of their characters. In this subtly apparent way, Bront</w:t>
      </w:r>
      <w:r w:rsidRPr="00913D40">
        <w:rPr>
          <w:rFonts w:ascii="Times New Roman" w:hAnsi="Times New Roman" w:cs="Times New Roman"/>
          <w:sz w:val="24"/>
        </w:rPr>
        <w:t>ë</w:t>
      </w:r>
      <w:r>
        <w:rPr>
          <w:rFonts w:ascii="Times New Roman" w:hAnsi="Times New Roman" w:cs="Times New Roman"/>
          <w:sz w:val="24"/>
        </w:rPr>
        <w:t xml:space="preserve"> is warning readers—or rather revealing to them a societal phenomenon—that mere recitations, quotes from scripture, and ancient words are not flexible enough to replace conscious choices guided by morality. </w:t>
      </w:r>
      <w:r w:rsidRPr="004C3D58">
        <w:rPr>
          <w:rFonts w:ascii="Times New Roman" w:hAnsi="Times New Roman" w:cs="Times New Roman"/>
          <w:i/>
          <w:sz w:val="24"/>
        </w:rPr>
        <w:t>Jane Eyre</w:t>
      </w:r>
      <w:r>
        <w:rPr>
          <w:rFonts w:ascii="Times New Roman" w:hAnsi="Times New Roman" w:cs="Times New Roman"/>
          <w:sz w:val="24"/>
        </w:rPr>
        <w:t>’s timeless message fills hearts and minds not with answers but with questions of personal morality that immortalize a true heroine: Charlotte Bront</w:t>
      </w:r>
      <w:r w:rsidRPr="003C7408">
        <w:rPr>
          <w:rFonts w:ascii="Times New Roman" w:hAnsi="Times New Roman" w:cs="Times New Roman"/>
          <w:sz w:val="24"/>
        </w:rPr>
        <w:t>ë</w:t>
      </w:r>
      <w:r>
        <w:rPr>
          <w:rFonts w:ascii="Times New Roman" w:hAnsi="Times New Roman" w:cs="Times New Roman"/>
          <w:sz w:val="24"/>
        </w:rPr>
        <w:t>.</w:t>
      </w:r>
    </w:p>
    <w:p w14:paraId="16A6F12C" w14:textId="0561DDFA" w:rsidR="00101738" w:rsidRDefault="00101738" w:rsidP="008C200B">
      <w:pPr>
        <w:spacing w:line="480" w:lineRule="auto"/>
        <w:rPr>
          <w:rFonts w:ascii="Times New Roman" w:hAnsi="Times New Roman" w:cs="Times New Roman"/>
          <w:sz w:val="24"/>
        </w:rPr>
      </w:pPr>
    </w:p>
    <w:p w14:paraId="168D710D" w14:textId="4B36C029" w:rsidR="00101738" w:rsidRDefault="00101738" w:rsidP="008C200B">
      <w:pPr>
        <w:spacing w:line="480" w:lineRule="auto"/>
        <w:rPr>
          <w:rFonts w:ascii="Times New Roman" w:hAnsi="Times New Roman" w:cs="Times New Roman"/>
          <w:sz w:val="24"/>
        </w:rPr>
      </w:pPr>
    </w:p>
    <w:p w14:paraId="0E76C6D4" w14:textId="7DB67600" w:rsidR="00101738" w:rsidRDefault="00101738" w:rsidP="008C200B">
      <w:pPr>
        <w:spacing w:line="480" w:lineRule="auto"/>
        <w:rPr>
          <w:rFonts w:ascii="Times New Roman" w:hAnsi="Times New Roman" w:cs="Times New Roman"/>
          <w:sz w:val="24"/>
        </w:rPr>
      </w:pPr>
    </w:p>
    <w:p w14:paraId="5BD9C6AC" w14:textId="4CA7AB3F" w:rsidR="00101738" w:rsidRDefault="00101738" w:rsidP="008C200B">
      <w:pPr>
        <w:spacing w:line="480" w:lineRule="auto"/>
        <w:rPr>
          <w:rFonts w:ascii="Times New Roman" w:hAnsi="Times New Roman" w:cs="Times New Roman"/>
          <w:sz w:val="24"/>
        </w:rPr>
      </w:pPr>
    </w:p>
    <w:p w14:paraId="576165E7" w14:textId="4E8F3CD6" w:rsidR="00101738" w:rsidRDefault="00101738" w:rsidP="008C200B">
      <w:pPr>
        <w:spacing w:line="480" w:lineRule="auto"/>
        <w:rPr>
          <w:rFonts w:ascii="Times New Roman" w:hAnsi="Times New Roman" w:cs="Times New Roman"/>
          <w:sz w:val="24"/>
        </w:rPr>
      </w:pPr>
    </w:p>
    <w:p w14:paraId="681DC97D" w14:textId="59C7A1E4" w:rsidR="00101738" w:rsidRDefault="00101738" w:rsidP="008C200B">
      <w:pPr>
        <w:spacing w:line="480" w:lineRule="auto"/>
        <w:rPr>
          <w:rFonts w:ascii="Times New Roman" w:hAnsi="Times New Roman" w:cs="Times New Roman"/>
          <w:sz w:val="24"/>
        </w:rPr>
      </w:pPr>
    </w:p>
    <w:p w14:paraId="5A9A8DBB" w14:textId="763C19F8" w:rsidR="00101738" w:rsidRDefault="00101738" w:rsidP="008C200B">
      <w:pPr>
        <w:spacing w:line="480" w:lineRule="auto"/>
        <w:rPr>
          <w:rFonts w:ascii="Times New Roman" w:hAnsi="Times New Roman" w:cs="Times New Roman"/>
          <w:sz w:val="24"/>
        </w:rPr>
      </w:pPr>
    </w:p>
    <w:p w14:paraId="00B12A88" w14:textId="77777777" w:rsidR="00101738" w:rsidRDefault="00101738" w:rsidP="008C200B">
      <w:pPr>
        <w:spacing w:line="480" w:lineRule="auto"/>
        <w:rPr>
          <w:rFonts w:ascii="Times New Roman" w:hAnsi="Times New Roman" w:cs="Times New Roman"/>
          <w:sz w:val="24"/>
        </w:rPr>
      </w:pPr>
    </w:p>
    <w:p w14:paraId="066F0264" w14:textId="77777777" w:rsidR="008C200B" w:rsidRDefault="008C200B" w:rsidP="008C200B">
      <w:pPr>
        <w:spacing w:line="480" w:lineRule="auto"/>
        <w:rPr>
          <w:rFonts w:ascii="Times New Roman" w:hAnsi="Times New Roman" w:cs="Times New Roman"/>
          <w:sz w:val="24"/>
        </w:rPr>
      </w:pPr>
    </w:p>
    <w:p w14:paraId="58C649D9" w14:textId="05A383BB" w:rsidR="008C200B" w:rsidRDefault="004F3913" w:rsidP="007C34B7">
      <w:pPr>
        <w:spacing w:line="480" w:lineRule="auto"/>
        <w:jc w:val="center"/>
      </w:pPr>
      <w:r w:rsidRPr="004F3913">
        <w:rPr>
          <w:rFonts w:ascii="Times New Roman" w:hAnsi="Times New Roman" w:cs="Times New Roman"/>
          <w:noProof/>
          <w:sz w:val="24"/>
        </w:rPr>
        <w:lastRenderedPageBreak/>
        <mc:AlternateContent>
          <mc:Choice Requires="wps">
            <w:drawing>
              <wp:anchor distT="0" distB="0" distL="114300" distR="114300" simplePos="0" relativeHeight="251680782" behindDoc="0" locked="0" layoutInCell="1" allowOverlap="1" wp14:anchorId="60E05ED9" wp14:editId="31C5B167">
                <wp:simplePos x="0" y="0"/>
                <wp:positionH relativeFrom="margin">
                  <wp:posOffset>4514850</wp:posOffset>
                </wp:positionH>
                <wp:positionV relativeFrom="paragraph">
                  <wp:posOffset>-340995</wp:posOffset>
                </wp:positionV>
                <wp:extent cx="2095500" cy="428625"/>
                <wp:effectExtent l="0" t="0" r="19050" b="28575"/>
                <wp:wrapNone/>
                <wp:docPr id="737453978" name="Text Box 737453978"/>
                <wp:cNvGraphicFramePr/>
                <a:graphic xmlns:a="http://schemas.openxmlformats.org/drawingml/2006/main">
                  <a:graphicData uri="http://schemas.microsoft.com/office/word/2010/wordprocessingShape">
                    <wps:wsp>
                      <wps:cNvSpPr txBox="1"/>
                      <wps:spPr>
                        <a:xfrm>
                          <a:off x="0" y="0"/>
                          <a:ext cx="2095500" cy="428625"/>
                        </a:xfrm>
                        <a:prstGeom prst="rect">
                          <a:avLst/>
                        </a:prstGeom>
                        <a:solidFill>
                          <a:sysClr val="window" lastClr="FFFFFF">
                            <a:lumMod val="75000"/>
                          </a:sysClr>
                        </a:solidFill>
                        <a:ln w="6350">
                          <a:solidFill>
                            <a:prstClr val="black"/>
                          </a:solidFill>
                        </a:ln>
                      </wps:spPr>
                      <wps:txbx>
                        <w:txbxContent>
                          <w:p w14:paraId="5CF28AFC" w14:textId="0005B5D2" w:rsidR="004F3913" w:rsidRPr="004F3913" w:rsidRDefault="004F3913" w:rsidP="004F3913">
                            <w:pPr>
                              <w:rPr>
                                <w:b/>
                              </w:rPr>
                            </w:pPr>
                            <w:r>
                              <w:rPr>
                                <w:b/>
                              </w:rPr>
                              <w:t>Page number progresses from previous page</w:t>
                            </w:r>
                          </w:p>
                          <w:p w14:paraId="5FCACE12" w14:textId="77777777" w:rsidR="004F3913" w:rsidRPr="004F3913" w:rsidRDefault="004F3913" w:rsidP="004F3913">
                            <w:pPr>
                              <w:pStyle w:val="ListParagraph"/>
                              <w:numPr>
                                <w:ilvl w:val="0"/>
                                <w:numId w:val="4"/>
                              </w:numPr>
                              <w:rPr>
                                <w:b/>
                              </w:rPr>
                            </w:pPr>
                            <w:r w:rsidRPr="004F3913">
                              <w:rPr>
                                <w:b/>
                              </w:rPr>
                              <w:t>Correct title centered, normal font</w:t>
                            </w:r>
                          </w:p>
                          <w:p w14:paraId="0250714B" w14:textId="77777777" w:rsidR="004F3913" w:rsidRPr="00615157" w:rsidRDefault="004F3913" w:rsidP="004F3913">
                            <w:pPr>
                              <w:pStyle w:val="ListParagrap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05ED9" id="Text Box 737453978" o:spid="_x0000_s1039" type="#_x0000_t202" style="position:absolute;left:0;text-align:left;margin-left:355.5pt;margin-top:-26.85pt;width:165pt;height:33.75pt;z-index:2516807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" fillcolor="#bfbfbf" strokeweight=".5pt">
                <v:textbox>
                  <w:txbxContent>
                    <w:p w14:paraId="5CF28AFC" w14:textId="0005B5D2" w:rsidR="004F3913" w:rsidRPr="004F3913" w:rsidRDefault="004F3913" w:rsidP="004F3913">
                      <w:pPr>
                        <w:rPr>
                          <w:b/>
                        </w:rPr>
                      </w:pPr>
                      <w:r>
                        <w:rPr>
                          <w:b/>
                        </w:rPr>
                        <w:t>Page number progresses from previous page</w:t>
                      </w:r>
                    </w:p>
                    <w:p w14:paraId="5FCACE12" w14:textId="77777777" w:rsidR="004F3913" w:rsidRPr="004F3913" w:rsidRDefault="004F3913" w:rsidP="004F3913">
                      <w:pPr>
                        <w:pStyle w:val="ListParagraph"/>
                        <w:numPr>
                          <w:ilvl w:val="0"/>
                          <w:numId w:val="4"/>
                        </w:numPr>
                        <w:rPr>
                          <w:b/>
                        </w:rPr>
                      </w:pPr>
                      <w:r w:rsidRPr="004F3913">
                        <w:rPr>
                          <w:b/>
                        </w:rPr>
                        <w:t>Correct title centered, normal font</w:t>
                      </w:r>
                    </w:p>
                    <w:p w14:paraId="0250714B" w14:textId="77777777" w:rsidR="004F3913" w:rsidRPr="00615157" w:rsidRDefault="004F3913" w:rsidP="004F3913">
                      <w:pPr>
                        <w:pStyle w:val="ListParagraph"/>
                        <w:rPr>
                          <w:b/>
                        </w:rPr>
                      </w:pPr>
                    </w:p>
                  </w:txbxContent>
                </v:textbox>
                <w10:wrap anchorx="margin"/>
              </v:shape>
            </w:pict>
          </mc:Fallback>
        </mc:AlternateContent>
      </w:r>
      <w:r w:rsidR="008C200B">
        <w:rPr>
          <w:rFonts w:ascii="Times New Roman" w:hAnsi="Times New Roman" w:cs="Times New Roman"/>
          <w:sz w:val="24"/>
        </w:rPr>
        <w:t>Wor</w:t>
      </w:r>
      <w:r w:rsidR="008C200B">
        <w:rPr>
          <w:rFonts w:ascii="Times New Roman" w:hAnsi="Times New Roman" w:cs="Times New Roman"/>
          <w:color w:val="000000"/>
          <w:sz w:val="24"/>
          <w:szCs w:val="24"/>
        </w:rPr>
        <w:t>ks Cited</w:t>
      </w:r>
    </w:p>
    <w:p w14:paraId="4A0BDC7A" w14:textId="6D015BF2" w:rsidR="008C200B" w:rsidRDefault="00C21A1A" w:rsidP="008C200B">
      <w:pPr>
        <w:spacing w:after="0" w:line="480" w:lineRule="auto"/>
        <w:ind w:left="720" w:hanging="720"/>
      </w:pPr>
      <w:r>
        <w:rPr>
          <w:rFonts w:ascii="Times New Roman" w:hAnsi="Times New Roman" w:cs="Times New Roman"/>
          <w:noProof/>
          <w:sz w:val="24"/>
        </w:rPr>
        <mc:AlternateContent>
          <mc:Choice Requires="wps">
            <w:drawing>
              <wp:anchor distT="0" distB="0" distL="114300" distR="114300" simplePos="0" relativeHeight="251658251" behindDoc="0" locked="0" layoutInCell="1" allowOverlap="1" wp14:anchorId="0CEB708A" wp14:editId="0C63C710">
                <wp:simplePos x="0" y="0"/>
                <wp:positionH relativeFrom="margin">
                  <wp:posOffset>4095750</wp:posOffset>
                </wp:positionH>
                <wp:positionV relativeFrom="paragraph">
                  <wp:posOffset>292735</wp:posOffset>
                </wp:positionV>
                <wp:extent cx="2095500" cy="8286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095500" cy="828675"/>
                        </a:xfrm>
                        <a:prstGeom prst="rect">
                          <a:avLst/>
                        </a:prstGeom>
                        <a:solidFill>
                          <a:schemeClr val="bg1">
                            <a:lumMod val="75000"/>
                          </a:schemeClr>
                        </a:solidFill>
                        <a:ln w="6350">
                          <a:solidFill>
                            <a:prstClr val="black"/>
                          </a:solidFill>
                        </a:ln>
                      </wps:spPr>
                      <wps:txbx>
                        <w:txbxContent>
                          <w:p w14:paraId="5F2DC842" w14:textId="77777777" w:rsidR="008C200B" w:rsidRPr="004F3913" w:rsidRDefault="008C200B" w:rsidP="008C200B">
                            <w:pPr>
                              <w:rPr>
                                <w:b/>
                              </w:rPr>
                            </w:pPr>
                            <w:r w:rsidRPr="004F3913">
                              <w:rPr>
                                <w:b/>
                              </w:rPr>
                              <w:t>Correct Works Cited format:</w:t>
                            </w:r>
                          </w:p>
                          <w:p w14:paraId="7A6887C1" w14:textId="082C2C8C" w:rsidR="008C200B" w:rsidRPr="004F3913" w:rsidRDefault="008C200B" w:rsidP="008C200B">
                            <w:pPr>
                              <w:pStyle w:val="ListParagraph"/>
                              <w:numPr>
                                <w:ilvl w:val="0"/>
                                <w:numId w:val="4"/>
                              </w:numPr>
                              <w:rPr>
                                <w:b/>
                              </w:rPr>
                            </w:pPr>
                            <w:r w:rsidRPr="004F3913">
                              <w:rPr>
                                <w:b/>
                              </w:rPr>
                              <w:t>Correct title</w:t>
                            </w:r>
                            <w:r w:rsidR="004F3913" w:rsidRPr="004F3913">
                              <w:rPr>
                                <w:b/>
                              </w:rPr>
                              <w:t xml:space="preserve"> centered, normal font</w:t>
                            </w:r>
                          </w:p>
                          <w:p w14:paraId="172CFA04" w14:textId="77777777" w:rsidR="008C200B" w:rsidRPr="00615157" w:rsidRDefault="008C200B" w:rsidP="008C200B">
                            <w:pPr>
                              <w:pStyle w:val="ListParagrap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B708A" id="Text Box 13" o:spid="_x0000_s1040" type="#_x0000_t202" style="position:absolute;left:0;text-align:left;margin-left:322.5pt;margin-top:23.05pt;width:165pt;height:65.2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" fillcolor="#bfbfbf [2412]" strokeweight=".5pt">
                <v:textbox>
                  <w:txbxContent>
                    <w:p w14:paraId="5F2DC842" w14:textId="77777777" w:rsidR="008C200B" w:rsidRPr="004F3913" w:rsidRDefault="008C200B" w:rsidP="008C200B">
                      <w:pPr>
                        <w:rPr>
                          <w:b/>
                        </w:rPr>
                      </w:pPr>
                      <w:r w:rsidRPr="004F3913">
                        <w:rPr>
                          <w:b/>
                        </w:rPr>
                        <w:t>Correct Works Cited format:</w:t>
                      </w:r>
                    </w:p>
                    <w:p w14:paraId="7A6887C1" w14:textId="082C2C8C" w:rsidR="008C200B" w:rsidRPr="004F3913" w:rsidRDefault="008C200B" w:rsidP="008C200B">
                      <w:pPr>
                        <w:pStyle w:val="ListParagraph"/>
                        <w:numPr>
                          <w:ilvl w:val="0"/>
                          <w:numId w:val="4"/>
                        </w:numPr>
                        <w:rPr>
                          <w:b/>
                        </w:rPr>
                      </w:pPr>
                      <w:r w:rsidRPr="004F3913">
                        <w:rPr>
                          <w:b/>
                        </w:rPr>
                        <w:t>Correct title</w:t>
                      </w:r>
                      <w:r w:rsidR="004F3913" w:rsidRPr="004F3913">
                        <w:rPr>
                          <w:b/>
                        </w:rPr>
                        <w:t xml:space="preserve"> centered, normal font</w:t>
                      </w:r>
                    </w:p>
                    <w:p w14:paraId="172CFA04" w14:textId="77777777" w:rsidR="008C200B" w:rsidRPr="00615157" w:rsidRDefault="008C200B" w:rsidP="008C200B">
                      <w:pPr>
                        <w:pStyle w:val="ListParagraph"/>
                        <w:rPr>
                          <w:b/>
                        </w:rPr>
                      </w:pPr>
                    </w:p>
                  </w:txbxContent>
                </v:textbox>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58252" behindDoc="0" locked="0" layoutInCell="1" allowOverlap="1" wp14:anchorId="1F21402C" wp14:editId="1E377F2B">
                <wp:simplePos x="0" y="0"/>
                <wp:positionH relativeFrom="margin">
                  <wp:posOffset>806450</wp:posOffset>
                </wp:positionH>
                <wp:positionV relativeFrom="paragraph">
                  <wp:posOffset>257810</wp:posOffset>
                </wp:positionV>
                <wp:extent cx="2512060" cy="848360"/>
                <wp:effectExtent l="0" t="0" r="21590" b="27940"/>
                <wp:wrapNone/>
                <wp:docPr id="14" name="Text Box 14"/>
                <wp:cNvGraphicFramePr/>
                <a:graphic xmlns:a="http://schemas.openxmlformats.org/drawingml/2006/main">
                  <a:graphicData uri="http://schemas.microsoft.com/office/word/2010/wordprocessingShape">
                    <wps:wsp>
                      <wps:cNvSpPr txBox="1"/>
                      <wps:spPr>
                        <a:xfrm>
                          <a:off x="0" y="0"/>
                          <a:ext cx="2512060" cy="848360"/>
                        </a:xfrm>
                        <a:prstGeom prst="rect">
                          <a:avLst/>
                        </a:prstGeom>
                        <a:solidFill>
                          <a:schemeClr val="bg1">
                            <a:lumMod val="75000"/>
                          </a:schemeClr>
                        </a:solidFill>
                        <a:ln w="6350">
                          <a:solidFill>
                            <a:prstClr val="black"/>
                          </a:solidFill>
                        </a:ln>
                      </wps:spPr>
                      <wps:txbx>
                        <w:txbxContent>
                          <w:p w14:paraId="3B06A58B" w14:textId="77777777" w:rsidR="008C200B" w:rsidRPr="004F3913" w:rsidRDefault="008C200B" w:rsidP="008C200B">
                            <w:pPr>
                              <w:rPr>
                                <w:b/>
                              </w:rPr>
                            </w:pPr>
                            <w:r w:rsidRPr="004F3913">
                              <w:rPr>
                                <w:b/>
                              </w:rPr>
                              <w:t>Correct Works Cited format:</w:t>
                            </w:r>
                          </w:p>
                          <w:p w14:paraId="0909996B" w14:textId="77777777" w:rsidR="008C200B" w:rsidRPr="004F3913" w:rsidRDefault="008C200B" w:rsidP="008C200B">
                            <w:pPr>
                              <w:pStyle w:val="ListParagraph"/>
                              <w:numPr>
                                <w:ilvl w:val="0"/>
                                <w:numId w:val="4"/>
                              </w:numPr>
                              <w:rPr>
                                <w:b/>
                              </w:rPr>
                            </w:pPr>
                            <w:r w:rsidRPr="004F3913">
                              <w:rPr>
                                <w:b/>
                              </w:rPr>
                              <w:t xml:space="preserve">First line of each entry left justified </w:t>
                            </w:r>
                          </w:p>
                          <w:p w14:paraId="504F6221" w14:textId="77777777" w:rsidR="008C200B" w:rsidRPr="00615157" w:rsidRDefault="008C200B" w:rsidP="008C200B">
                            <w:pPr>
                              <w:pStyle w:val="ListParagrap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1402C" id="Text Box 14" o:spid="_x0000_s1041" type="#_x0000_t202" style="position:absolute;left:0;text-align:left;margin-left:63.5pt;margin-top:20.3pt;width:197.8pt;height:66.8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" fillcolor="#bfbfbf [2412]" strokeweight=".5pt">
                <v:textbox>
                  <w:txbxContent>
                    <w:p w14:paraId="3B06A58B" w14:textId="77777777" w:rsidR="008C200B" w:rsidRPr="004F3913" w:rsidRDefault="008C200B" w:rsidP="008C200B">
                      <w:pPr>
                        <w:rPr>
                          <w:b/>
                        </w:rPr>
                      </w:pPr>
                      <w:r w:rsidRPr="004F3913">
                        <w:rPr>
                          <w:b/>
                        </w:rPr>
                        <w:t>Correct Works Cited format:</w:t>
                      </w:r>
                    </w:p>
                    <w:p w14:paraId="0909996B" w14:textId="77777777" w:rsidR="008C200B" w:rsidRPr="004F3913" w:rsidRDefault="008C200B" w:rsidP="008C200B">
                      <w:pPr>
                        <w:pStyle w:val="ListParagraph"/>
                        <w:numPr>
                          <w:ilvl w:val="0"/>
                          <w:numId w:val="4"/>
                        </w:numPr>
                        <w:rPr>
                          <w:b/>
                        </w:rPr>
                      </w:pPr>
                      <w:r w:rsidRPr="004F3913">
                        <w:rPr>
                          <w:b/>
                        </w:rPr>
                        <w:t xml:space="preserve">First line of each entry left justified </w:t>
                      </w:r>
                    </w:p>
                    <w:p w14:paraId="504F6221" w14:textId="77777777" w:rsidR="008C200B" w:rsidRPr="00615157" w:rsidRDefault="008C200B" w:rsidP="008C200B">
                      <w:pPr>
                        <w:pStyle w:val="ListParagraph"/>
                        <w:rPr>
                          <w:b/>
                        </w:rPr>
                      </w:pPr>
                    </w:p>
                  </w:txbxContent>
                </v:textbox>
                <w10:wrap anchorx="margin"/>
              </v:shape>
            </w:pict>
          </mc:Fallback>
        </mc:AlternateContent>
      </w:r>
      <w:proofErr w:type="spellStart"/>
      <w:r w:rsidR="008C200B">
        <w:rPr>
          <w:rFonts w:ascii="Times New Roman" w:hAnsi="Times New Roman" w:cs="Times New Roman"/>
          <w:color w:val="000000"/>
          <w:sz w:val="24"/>
          <w:szCs w:val="24"/>
        </w:rPr>
        <w:t>Chitham</w:t>
      </w:r>
      <w:proofErr w:type="spellEnd"/>
      <w:r w:rsidR="008C200B">
        <w:rPr>
          <w:rFonts w:ascii="Times New Roman" w:hAnsi="Times New Roman" w:cs="Times New Roman"/>
          <w:color w:val="000000"/>
          <w:sz w:val="24"/>
          <w:szCs w:val="24"/>
        </w:rPr>
        <w:t xml:space="preserve">, Edward. "Jane Eyre: Overview." </w:t>
      </w:r>
      <w:r w:rsidR="008C200B">
        <w:rPr>
          <w:rFonts w:ascii="Times New Roman" w:hAnsi="Times New Roman" w:cs="Times New Roman"/>
          <w:i/>
          <w:color w:val="000000"/>
          <w:sz w:val="24"/>
          <w:szCs w:val="24"/>
        </w:rPr>
        <w:t>Reference Guide to English Literature</w:t>
      </w:r>
      <w:r w:rsidR="008C200B">
        <w:rPr>
          <w:rFonts w:ascii="Times New Roman" w:hAnsi="Times New Roman" w:cs="Times New Roman"/>
          <w:color w:val="000000"/>
          <w:sz w:val="24"/>
          <w:szCs w:val="24"/>
        </w:rPr>
        <w:t xml:space="preserve">, edited by D. L. Kirkpatrick, 2nd ed., St. James Press, 1991. </w:t>
      </w:r>
      <w:r w:rsidR="008C200B">
        <w:rPr>
          <w:rFonts w:ascii="Times New Roman" w:hAnsi="Times New Roman" w:cs="Times New Roman"/>
          <w:i/>
          <w:color w:val="000000"/>
          <w:sz w:val="24"/>
          <w:szCs w:val="24"/>
        </w:rPr>
        <w:t>Literature Resource Center</w:t>
      </w:r>
      <w:r w:rsidR="008C200B">
        <w:rPr>
          <w:rFonts w:ascii="Times New Roman" w:hAnsi="Times New Roman" w:cs="Times New Roman"/>
          <w:color w:val="000000"/>
          <w:sz w:val="24"/>
          <w:szCs w:val="24"/>
        </w:rPr>
        <w:t xml:space="preserve">, </w:t>
      </w:r>
      <w:r w:rsidR="008C200B" w:rsidRPr="009F020B">
        <w:rPr>
          <w:rFonts w:ascii="Times New Roman" w:hAnsi="Times New Roman" w:cs="Times New Roman"/>
          <w:color w:val="000000"/>
          <w:sz w:val="24"/>
          <w:szCs w:val="24"/>
        </w:rPr>
        <w:t>go.galegroup.com/ps/i.do?p=LitRC&amp;sw=w&amp;u=centralbucksouth&amp;v=2.1&amp;id=GALE%7CH1420001069&amp;it=r&amp;asid=8b2663b25c8a58ead3b5106bc351a3c2</w:t>
      </w:r>
      <w:r w:rsidR="008C200B">
        <w:rPr>
          <w:rFonts w:ascii="Times New Roman" w:hAnsi="Times New Roman" w:cs="Times New Roman"/>
          <w:color w:val="000000"/>
          <w:sz w:val="24"/>
          <w:szCs w:val="24"/>
        </w:rPr>
        <w:t>. Accessed 2 Nov. 2016.</w:t>
      </w:r>
    </w:p>
    <w:p w14:paraId="44161B92" w14:textId="77777777" w:rsidR="008C200B" w:rsidRDefault="008C200B" w:rsidP="008C200B">
      <w:pPr>
        <w:spacing w:after="0" w:line="480" w:lineRule="auto"/>
        <w:ind w:left="720" w:hanging="720"/>
      </w:pPr>
      <w:r>
        <w:rPr>
          <w:rFonts w:ascii="Times New Roman" w:hAnsi="Times New Roman" w:cs="Times New Roman"/>
          <w:noProof/>
          <w:sz w:val="24"/>
        </w:rPr>
        <mc:AlternateContent>
          <mc:Choice Requires="wps">
            <w:drawing>
              <wp:anchor distT="0" distB="0" distL="114300" distR="114300" simplePos="0" relativeHeight="251658253" behindDoc="0" locked="0" layoutInCell="1" allowOverlap="1" wp14:anchorId="743D7C6C" wp14:editId="06659B54">
                <wp:simplePos x="0" y="0"/>
                <wp:positionH relativeFrom="margin">
                  <wp:posOffset>922638</wp:posOffset>
                </wp:positionH>
                <wp:positionV relativeFrom="paragraph">
                  <wp:posOffset>266631</wp:posOffset>
                </wp:positionV>
                <wp:extent cx="2471057" cy="766119"/>
                <wp:effectExtent l="0" t="0" r="24765" b="15240"/>
                <wp:wrapNone/>
                <wp:docPr id="15" name="Text Box 15"/>
                <wp:cNvGraphicFramePr/>
                <a:graphic xmlns:a="http://schemas.openxmlformats.org/drawingml/2006/main">
                  <a:graphicData uri="http://schemas.microsoft.com/office/word/2010/wordprocessingShape">
                    <wps:wsp>
                      <wps:cNvSpPr txBox="1"/>
                      <wps:spPr>
                        <a:xfrm>
                          <a:off x="0" y="0"/>
                          <a:ext cx="2471057" cy="766119"/>
                        </a:xfrm>
                        <a:prstGeom prst="rect">
                          <a:avLst/>
                        </a:prstGeom>
                        <a:solidFill>
                          <a:schemeClr val="bg1">
                            <a:lumMod val="75000"/>
                          </a:schemeClr>
                        </a:solidFill>
                        <a:ln w="6350">
                          <a:solidFill>
                            <a:prstClr val="black"/>
                          </a:solidFill>
                        </a:ln>
                      </wps:spPr>
                      <wps:txbx>
                        <w:txbxContent>
                          <w:p w14:paraId="57124C68" w14:textId="77777777" w:rsidR="008C200B" w:rsidRPr="004F3913" w:rsidRDefault="008C200B" w:rsidP="008C200B">
                            <w:pPr>
                              <w:rPr>
                                <w:b/>
                              </w:rPr>
                            </w:pPr>
                            <w:r w:rsidRPr="004F3913">
                              <w:rPr>
                                <w:b/>
                              </w:rPr>
                              <w:t>Correct Works Cited format:</w:t>
                            </w:r>
                          </w:p>
                          <w:p w14:paraId="740A095F" w14:textId="77777777" w:rsidR="008C200B" w:rsidRPr="004F3913" w:rsidRDefault="008C200B" w:rsidP="008C200B">
                            <w:pPr>
                              <w:pStyle w:val="ListParagraph"/>
                              <w:numPr>
                                <w:ilvl w:val="0"/>
                                <w:numId w:val="4"/>
                              </w:numPr>
                              <w:rPr>
                                <w:b/>
                              </w:rPr>
                            </w:pPr>
                            <w:r w:rsidRPr="004F3913">
                              <w:rPr>
                                <w:b/>
                              </w:rPr>
                              <w:t xml:space="preserve">Second line and on hanging indent </w:t>
                            </w:r>
                          </w:p>
                          <w:p w14:paraId="40166850" w14:textId="77777777" w:rsidR="008C200B" w:rsidRPr="00615157" w:rsidRDefault="008C200B" w:rsidP="008C200B">
                            <w:pPr>
                              <w:pStyle w:val="ListParagrap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D7C6C" id="Text Box 15" o:spid="_x0000_s1042" type="#_x0000_t202" style="position:absolute;left:0;text-align:left;margin-left:72.65pt;margin-top:21pt;width:194.55pt;height:60.3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" fillcolor="#bfbfbf [2412]" strokeweight=".5pt">
                <v:textbox>
                  <w:txbxContent>
                    <w:p w14:paraId="57124C68" w14:textId="77777777" w:rsidR="008C200B" w:rsidRPr="004F3913" w:rsidRDefault="008C200B" w:rsidP="008C200B">
                      <w:pPr>
                        <w:rPr>
                          <w:b/>
                        </w:rPr>
                      </w:pPr>
                      <w:r w:rsidRPr="004F3913">
                        <w:rPr>
                          <w:b/>
                        </w:rPr>
                        <w:t>Correct Works Cited format:</w:t>
                      </w:r>
                    </w:p>
                    <w:p w14:paraId="740A095F" w14:textId="77777777" w:rsidR="008C200B" w:rsidRPr="004F3913" w:rsidRDefault="008C200B" w:rsidP="008C200B">
                      <w:pPr>
                        <w:pStyle w:val="ListParagraph"/>
                        <w:numPr>
                          <w:ilvl w:val="0"/>
                          <w:numId w:val="4"/>
                        </w:numPr>
                        <w:rPr>
                          <w:b/>
                        </w:rPr>
                      </w:pPr>
                      <w:r w:rsidRPr="004F3913">
                        <w:rPr>
                          <w:b/>
                        </w:rPr>
                        <w:t xml:space="preserve">Second line and on hanging indent </w:t>
                      </w:r>
                    </w:p>
                    <w:p w14:paraId="40166850" w14:textId="77777777" w:rsidR="008C200B" w:rsidRPr="00615157" w:rsidRDefault="008C200B" w:rsidP="008C200B">
                      <w:pPr>
                        <w:pStyle w:val="ListParagraph"/>
                        <w:rPr>
                          <w:b/>
                        </w:rPr>
                      </w:pPr>
                    </w:p>
                  </w:txbxContent>
                </v:textbox>
                <w10:wrap anchorx="margin"/>
              </v:shape>
            </w:pict>
          </mc:Fallback>
        </mc:AlternateContent>
      </w:r>
      <w:proofErr w:type="spellStart"/>
      <w:r>
        <w:rPr>
          <w:rFonts w:ascii="Times New Roman" w:hAnsi="Times New Roman" w:cs="Times New Roman"/>
          <w:color w:val="000000"/>
          <w:sz w:val="24"/>
          <w:szCs w:val="24"/>
        </w:rPr>
        <w:t>Essaka</w:t>
      </w:r>
      <w:proofErr w:type="spellEnd"/>
      <w:r>
        <w:rPr>
          <w:rFonts w:ascii="Times New Roman" w:hAnsi="Times New Roman" w:cs="Times New Roman"/>
          <w:color w:val="000000"/>
          <w:sz w:val="24"/>
          <w:szCs w:val="24"/>
        </w:rPr>
        <w:t xml:space="preserve">, Joshua. "'Almost My Hope of Heaven': Idolatry and Messianic Symbolism in Charlotte Bronte's Jane Eyre." </w:t>
      </w:r>
      <w:r>
        <w:rPr>
          <w:rFonts w:ascii="Times New Roman" w:hAnsi="Times New Roman" w:cs="Times New Roman"/>
          <w:i/>
          <w:color w:val="000000"/>
          <w:sz w:val="24"/>
          <w:szCs w:val="24"/>
        </w:rPr>
        <w:t>Philological Quarterly</w:t>
      </w:r>
      <w:r>
        <w:rPr>
          <w:rFonts w:ascii="Times New Roman" w:hAnsi="Times New Roman" w:cs="Times New Roman"/>
          <w:color w:val="000000"/>
          <w:sz w:val="24"/>
          <w:szCs w:val="24"/>
        </w:rPr>
        <w:t xml:space="preserve">, vol. 81, no. 1, 2002, p. 81+. </w:t>
      </w:r>
      <w:r>
        <w:rPr>
          <w:rFonts w:ascii="Times New Roman" w:hAnsi="Times New Roman" w:cs="Times New Roman"/>
          <w:i/>
          <w:color w:val="000000"/>
          <w:sz w:val="24"/>
          <w:szCs w:val="24"/>
        </w:rPr>
        <w:t>Literature Resource Center</w:t>
      </w:r>
      <w:r>
        <w:rPr>
          <w:rFonts w:ascii="Times New Roman" w:hAnsi="Times New Roman" w:cs="Times New Roman"/>
          <w:color w:val="000000"/>
          <w:sz w:val="24"/>
          <w:szCs w:val="24"/>
        </w:rPr>
        <w:t xml:space="preserve">, </w:t>
      </w:r>
      <w:r w:rsidRPr="009F020B">
        <w:rPr>
          <w:rFonts w:ascii="Times New Roman" w:hAnsi="Times New Roman" w:cs="Times New Roman"/>
          <w:color w:val="000000"/>
          <w:sz w:val="24"/>
          <w:szCs w:val="24"/>
        </w:rPr>
        <w:t>go.galegroup.com/ps/i.do?p=LitRC&amp;sw=w&amp;u=centralbucksouth&amp;v=2.1&amp;id=GALE%7CA114009679&amp;it=r&amp;asid=3cdefa8493d35fc5d5fd4cd0329a4235</w:t>
      </w:r>
      <w:r>
        <w:rPr>
          <w:rFonts w:ascii="Times New Roman" w:hAnsi="Times New Roman" w:cs="Times New Roman"/>
          <w:color w:val="000000"/>
          <w:sz w:val="24"/>
          <w:szCs w:val="24"/>
        </w:rPr>
        <w:t>. Accessed 2 Nov. 2016.</w:t>
      </w:r>
    </w:p>
    <w:p w14:paraId="1F2C956B" w14:textId="77777777" w:rsidR="008C200B" w:rsidRDefault="008C200B" w:rsidP="008C200B">
      <w:pPr>
        <w:spacing w:after="0" w:line="480" w:lineRule="auto"/>
        <w:ind w:left="720" w:hanging="720"/>
      </w:pPr>
      <w:r>
        <w:rPr>
          <w:rFonts w:ascii="Times New Roman" w:hAnsi="Times New Roman" w:cs="Times New Roman"/>
          <w:noProof/>
          <w:sz w:val="24"/>
        </w:rPr>
        <mc:AlternateContent>
          <mc:Choice Requires="wps">
            <w:drawing>
              <wp:anchor distT="0" distB="0" distL="114300" distR="114300" simplePos="0" relativeHeight="251658254" behindDoc="0" locked="0" layoutInCell="1" allowOverlap="1" wp14:anchorId="766D0A77" wp14:editId="4B8DB066">
                <wp:simplePos x="0" y="0"/>
                <wp:positionH relativeFrom="margin">
                  <wp:posOffset>-243205</wp:posOffset>
                </wp:positionH>
                <wp:positionV relativeFrom="paragraph">
                  <wp:posOffset>554355</wp:posOffset>
                </wp:positionV>
                <wp:extent cx="2495550" cy="815546"/>
                <wp:effectExtent l="0" t="0" r="19050" b="22860"/>
                <wp:wrapNone/>
                <wp:docPr id="16" name="Text Box 16"/>
                <wp:cNvGraphicFramePr/>
                <a:graphic xmlns:a="http://schemas.openxmlformats.org/drawingml/2006/main">
                  <a:graphicData uri="http://schemas.microsoft.com/office/word/2010/wordprocessingShape">
                    <wps:wsp>
                      <wps:cNvSpPr txBox="1"/>
                      <wps:spPr>
                        <a:xfrm>
                          <a:off x="0" y="0"/>
                          <a:ext cx="2495550" cy="815546"/>
                        </a:xfrm>
                        <a:prstGeom prst="rect">
                          <a:avLst/>
                        </a:prstGeom>
                        <a:solidFill>
                          <a:schemeClr val="bg1">
                            <a:lumMod val="75000"/>
                          </a:schemeClr>
                        </a:solidFill>
                        <a:ln w="6350">
                          <a:solidFill>
                            <a:prstClr val="black"/>
                          </a:solidFill>
                        </a:ln>
                      </wps:spPr>
                      <wps:txbx>
                        <w:txbxContent>
                          <w:p w14:paraId="188F47A0" w14:textId="77777777" w:rsidR="008C200B" w:rsidRPr="004F3913" w:rsidRDefault="008C200B" w:rsidP="008C200B">
                            <w:pPr>
                              <w:rPr>
                                <w:b/>
                              </w:rPr>
                            </w:pPr>
                            <w:r w:rsidRPr="004F3913">
                              <w:rPr>
                                <w:b/>
                              </w:rPr>
                              <w:t>Correct Works Cited format:</w:t>
                            </w:r>
                          </w:p>
                          <w:p w14:paraId="4BBB8770" w14:textId="77777777" w:rsidR="008C200B" w:rsidRPr="004F3913" w:rsidRDefault="008C200B" w:rsidP="008C200B">
                            <w:pPr>
                              <w:pStyle w:val="ListParagraph"/>
                              <w:numPr>
                                <w:ilvl w:val="0"/>
                                <w:numId w:val="4"/>
                              </w:numPr>
                              <w:rPr>
                                <w:b/>
                              </w:rPr>
                            </w:pPr>
                            <w:r w:rsidRPr="004F3913">
                              <w:rPr>
                                <w:b/>
                              </w:rPr>
                              <w:t>Alphabetized by first word in each entry</w:t>
                            </w:r>
                          </w:p>
                          <w:p w14:paraId="7447A402" w14:textId="77777777" w:rsidR="008C200B" w:rsidRPr="004F3913" w:rsidRDefault="008C200B" w:rsidP="008C200B">
                            <w:pPr>
                              <w:pStyle w:val="ListParagrap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D0A77" id="Text Box 16" o:spid="_x0000_s1043" type="#_x0000_t202" style="position:absolute;left:0;text-align:left;margin-left:-19.15pt;margin-top:43.65pt;width:196.5pt;height:64.2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" fillcolor="#bfbfbf [2412]" strokeweight=".5pt">
                <v:textbox>
                  <w:txbxContent>
                    <w:p w14:paraId="188F47A0" w14:textId="77777777" w:rsidR="008C200B" w:rsidRPr="004F3913" w:rsidRDefault="008C200B" w:rsidP="008C200B">
                      <w:pPr>
                        <w:rPr>
                          <w:b/>
                        </w:rPr>
                      </w:pPr>
                      <w:r w:rsidRPr="004F3913">
                        <w:rPr>
                          <w:b/>
                        </w:rPr>
                        <w:t>Correct Works Cited format:</w:t>
                      </w:r>
                    </w:p>
                    <w:p w14:paraId="4BBB8770" w14:textId="77777777" w:rsidR="008C200B" w:rsidRPr="004F3913" w:rsidRDefault="008C200B" w:rsidP="008C200B">
                      <w:pPr>
                        <w:pStyle w:val="ListParagraph"/>
                        <w:numPr>
                          <w:ilvl w:val="0"/>
                          <w:numId w:val="4"/>
                        </w:numPr>
                        <w:rPr>
                          <w:b/>
                        </w:rPr>
                      </w:pPr>
                      <w:r w:rsidRPr="004F3913">
                        <w:rPr>
                          <w:b/>
                        </w:rPr>
                        <w:t>Alphabetized by first word in each entry</w:t>
                      </w:r>
                    </w:p>
                    <w:p w14:paraId="7447A402" w14:textId="77777777" w:rsidR="008C200B" w:rsidRPr="004F3913" w:rsidRDefault="008C200B" w:rsidP="008C200B">
                      <w:pPr>
                        <w:pStyle w:val="ListParagraph"/>
                        <w:rPr>
                          <w:b/>
                        </w:rPr>
                      </w:pPr>
                    </w:p>
                  </w:txbxContent>
                </v:textbox>
                <w10:wrap anchorx="margin"/>
              </v:shape>
            </w:pict>
          </mc:Fallback>
        </mc:AlternateContent>
      </w:r>
      <w:r>
        <w:rPr>
          <w:rFonts w:ascii="Times New Roman" w:hAnsi="Times New Roman" w:cs="Times New Roman"/>
          <w:color w:val="000000"/>
          <w:sz w:val="24"/>
          <w:szCs w:val="24"/>
        </w:rPr>
        <w:t xml:space="preserve">Kaplan, Carla. "Girl Talk: </w:t>
      </w:r>
      <w:r>
        <w:rPr>
          <w:rFonts w:ascii="Times New Roman" w:hAnsi="Times New Roman" w:cs="Times New Roman"/>
          <w:i/>
          <w:color w:val="000000"/>
          <w:sz w:val="24"/>
          <w:szCs w:val="24"/>
        </w:rPr>
        <w:t>Jane Eyre</w:t>
      </w:r>
      <w:r>
        <w:rPr>
          <w:rFonts w:ascii="Times New Roman" w:hAnsi="Times New Roman" w:cs="Times New Roman"/>
          <w:color w:val="000000"/>
          <w:sz w:val="24"/>
          <w:szCs w:val="24"/>
        </w:rPr>
        <w:t xml:space="preserve"> and the Romance of Women's Narration." </w:t>
      </w:r>
      <w:r>
        <w:rPr>
          <w:rFonts w:ascii="Times New Roman" w:hAnsi="Times New Roman" w:cs="Times New Roman"/>
          <w:i/>
          <w:color w:val="000000"/>
          <w:sz w:val="24"/>
          <w:szCs w:val="24"/>
        </w:rPr>
        <w:t>Nineteenth-Century Literature Criticism</w:t>
      </w:r>
      <w:r>
        <w:rPr>
          <w:rFonts w:ascii="Times New Roman" w:hAnsi="Times New Roman" w:cs="Times New Roman"/>
          <w:color w:val="000000"/>
          <w:sz w:val="24"/>
          <w:szCs w:val="24"/>
        </w:rPr>
        <w:t xml:space="preserve">, edited by Kathy D. Darrow, vol. 217, Gale, 2010. </w:t>
      </w:r>
      <w:r>
        <w:rPr>
          <w:rFonts w:ascii="Times New Roman" w:hAnsi="Times New Roman" w:cs="Times New Roman"/>
          <w:i/>
          <w:color w:val="000000"/>
          <w:sz w:val="24"/>
          <w:szCs w:val="24"/>
        </w:rPr>
        <w:t>Literature Resource Center</w:t>
      </w:r>
      <w:r>
        <w:rPr>
          <w:rFonts w:ascii="Times New Roman" w:hAnsi="Times New Roman" w:cs="Times New Roman"/>
          <w:color w:val="000000"/>
          <w:sz w:val="24"/>
          <w:szCs w:val="24"/>
        </w:rPr>
        <w:t xml:space="preserve">, </w:t>
      </w:r>
      <w:r w:rsidRPr="009F020B">
        <w:rPr>
          <w:rFonts w:ascii="Times New Roman" w:hAnsi="Times New Roman" w:cs="Times New Roman"/>
          <w:color w:val="000000"/>
          <w:sz w:val="24"/>
          <w:szCs w:val="24"/>
        </w:rPr>
        <w:t>go.galegroup.com/ps/i.do?p=LitRC&amp;sw=w&amp;u=centralbucksouth&amp;v=2.1&amp;id=GALE%7CH1420093642&amp;it=r&amp;asid=cecbcae10c84bf7166c2591d2eb8b010</w:t>
      </w:r>
      <w:r>
        <w:rPr>
          <w:rFonts w:ascii="Times New Roman" w:hAnsi="Times New Roman" w:cs="Times New Roman"/>
          <w:color w:val="000000"/>
          <w:sz w:val="24"/>
          <w:szCs w:val="24"/>
        </w:rPr>
        <w:t xml:space="preserve">. Accessed 2 Nov. 2016. Originally published in </w:t>
      </w:r>
      <w:r>
        <w:rPr>
          <w:rFonts w:ascii="Times New Roman" w:hAnsi="Times New Roman" w:cs="Times New Roman"/>
          <w:i/>
          <w:color w:val="000000"/>
          <w:sz w:val="24"/>
          <w:szCs w:val="24"/>
        </w:rPr>
        <w:t>Novel: A Forum on Fiction</w:t>
      </w:r>
      <w:r>
        <w:rPr>
          <w:rFonts w:ascii="Times New Roman" w:hAnsi="Times New Roman" w:cs="Times New Roman"/>
          <w:color w:val="000000"/>
          <w:sz w:val="24"/>
          <w:szCs w:val="24"/>
        </w:rPr>
        <w:t>, vol. 30, no. 1, Fall 1996, pp. 5-31.</w:t>
      </w:r>
    </w:p>
    <w:p w14:paraId="0C6CFA7F" w14:textId="77777777" w:rsidR="008C200B" w:rsidRPr="00B8501B" w:rsidRDefault="008C200B" w:rsidP="008C200B">
      <w:pPr>
        <w:spacing w:after="0" w:line="480" w:lineRule="auto"/>
        <w:ind w:left="720" w:hanging="720"/>
      </w:pPr>
      <w:proofErr w:type="spellStart"/>
      <w:r>
        <w:rPr>
          <w:rFonts w:ascii="Times New Roman" w:hAnsi="Times New Roman" w:cs="Times New Roman"/>
          <w:color w:val="000000"/>
          <w:sz w:val="24"/>
          <w:szCs w:val="24"/>
        </w:rPr>
        <w:t>Kime</w:t>
      </w:r>
      <w:proofErr w:type="spellEnd"/>
      <w:r>
        <w:rPr>
          <w:rFonts w:ascii="Times New Roman" w:hAnsi="Times New Roman" w:cs="Times New Roman"/>
          <w:color w:val="000000"/>
          <w:sz w:val="24"/>
          <w:szCs w:val="24"/>
        </w:rPr>
        <w:t xml:space="preserve">, Bradley, and Paul Kerry. "Religion and Jane Eyre." </w:t>
      </w:r>
      <w:r>
        <w:rPr>
          <w:rFonts w:ascii="Times New Roman" w:hAnsi="Times New Roman" w:cs="Times New Roman"/>
          <w:i/>
          <w:color w:val="000000"/>
          <w:sz w:val="24"/>
          <w:szCs w:val="24"/>
        </w:rPr>
        <w:t>Brigham Young University</w:t>
      </w:r>
      <w:r>
        <w:rPr>
          <w:rFonts w:ascii="Times New Roman" w:hAnsi="Times New Roman" w:cs="Times New Roman"/>
          <w:color w:val="000000"/>
          <w:sz w:val="24"/>
          <w:szCs w:val="24"/>
        </w:rPr>
        <w:t>, 19 Apr. 2013, jur.byu.edu/?p=713. Accessed 4 Nov. 2016.</w:t>
      </w:r>
      <w:r w:rsidRPr="00673863">
        <w:rPr>
          <w:rFonts w:ascii="Times New Roman" w:hAnsi="Times New Roman" w:cs="Times New Roman"/>
          <w:noProof/>
          <w:sz w:val="24"/>
        </w:rPr>
        <w:t xml:space="preserve"> </w:t>
      </w:r>
    </w:p>
    <w:p w14:paraId="6913DED8" w14:textId="4000E507" w:rsidR="008C200B" w:rsidRDefault="008C200B" w:rsidP="4A116776"/>
    <w:p w14:paraId="7D5F0432" w14:textId="4130FD62" w:rsidR="00D729BE" w:rsidRDefault="00D729BE" w:rsidP="4A116776"/>
    <w:p w14:paraId="0F755EF6" w14:textId="24C8CC59" w:rsidR="00D729BE" w:rsidRDefault="00D729BE" w:rsidP="4A116776"/>
    <w:p w14:paraId="46544906" w14:textId="2A824B17" w:rsidR="00D729BE" w:rsidRDefault="00D729BE" w:rsidP="4A116776"/>
    <w:p w14:paraId="63877803" w14:textId="72E80681" w:rsidR="00D729BE" w:rsidRDefault="00D729BE" w:rsidP="4A116776"/>
    <w:p w14:paraId="4A4E7E58" w14:textId="4051DCFF" w:rsidR="00904F25" w:rsidRDefault="00904F25" w:rsidP="4A116776"/>
    <w:p w14:paraId="1F97F31D" w14:textId="77777777" w:rsidR="00904F25" w:rsidRDefault="00904F25" w:rsidP="4A116776"/>
    <w:p w14:paraId="1AE8DD20" w14:textId="7277CFAA" w:rsidR="00D729BE" w:rsidRDefault="00D729BE" w:rsidP="4A116776"/>
    <w:p w14:paraId="7966B20D" w14:textId="73C9A251" w:rsidR="00D729BE" w:rsidRDefault="00D729BE" w:rsidP="4A116776"/>
    <w:p w14:paraId="1964F889" w14:textId="519F6407" w:rsidR="00D729BE" w:rsidRDefault="00D729BE" w:rsidP="4A116776"/>
    <w:p w14:paraId="6ACD4C96" w14:textId="3EA015CA" w:rsidR="00D729BE" w:rsidRDefault="00D729BE" w:rsidP="4A116776"/>
    <w:p w14:paraId="21F9A6B7" w14:textId="77777777" w:rsidR="00D729BE" w:rsidRPr="00101738" w:rsidRDefault="00D729BE" w:rsidP="00D729BE">
      <w:pPr>
        <w:rPr>
          <w:rFonts w:ascii="Times New Roman" w:hAnsi="Times New Roman" w:cs="Times New Roman"/>
          <w:b/>
          <w:sz w:val="24"/>
          <w:szCs w:val="24"/>
          <w:u w:val="single"/>
        </w:rPr>
      </w:pPr>
      <w:r w:rsidRPr="00101738">
        <w:rPr>
          <w:rFonts w:ascii="Times New Roman" w:hAnsi="Times New Roman" w:cs="Times New Roman"/>
          <w:b/>
          <w:sz w:val="24"/>
          <w:szCs w:val="24"/>
          <w:u w:val="single"/>
        </w:rPr>
        <w:lastRenderedPageBreak/>
        <w:t>DIRECT QUOTE</w:t>
      </w:r>
    </w:p>
    <w:p w14:paraId="017D8DF4" w14:textId="77777777" w:rsidR="00D729BE" w:rsidRPr="00101738" w:rsidRDefault="00D729BE" w:rsidP="00D729BE">
      <w:pPr>
        <w:rPr>
          <w:rFonts w:ascii="Times New Roman" w:hAnsi="Times New Roman" w:cs="Times New Roman"/>
          <w:color w:val="000000"/>
          <w:sz w:val="24"/>
          <w:szCs w:val="24"/>
          <w:lang w:val="en"/>
        </w:rPr>
      </w:pPr>
      <w:r w:rsidRPr="00101738">
        <w:rPr>
          <w:rStyle w:val="Strong"/>
          <w:rFonts w:ascii="Times New Roman" w:hAnsi="Times New Roman" w:cs="Times New Roman"/>
          <w:color w:val="000000"/>
          <w:sz w:val="24"/>
          <w:szCs w:val="24"/>
          <w:lang w:val="en"/>
        </w:rPr>
        <w:t>Definition:  Direct Quotes m</w:t>
      </w:r>
      <w:r w:rsidRPr="00101738">
        <w:rPr>
          <w:rFonts w:ascii="Times New Roman" w:hAnsi="Times New Roman" w:cs="Times New Roman"/>
          <w:color w:val="000000"/>
          <w:sz w:val="24"/>
          <w:szCs w:val="24"/>
          <w:lang w:val="en"/>
        </w:rPr>
        <w:t>ust be identical to the original, using a narrow segment of the source. They must match the source document word for word and must be attributed to the original author.</w:t>
      </w:r>
    </w:p>
    <w:p w14:paraId="48BB8A74" w14:textId="77777777" w:rsidR="00D729BE" w:rsidRPr="00101738" w:rsidRDefault="00D729BE" w:rsidP="00D729BE">
      <w:pPr>
        <w:rPr>
          <w:rStyle w:val="Strong"/>
          <w:rFonts w:ascii="Times New Roman" w:hAnsi="Times New Roman" w:cs="Times New Roman"/>
          <w:color w:val="000000"/>
          <w:sz w:val="24"/>
          <w:szCs w:val="24"/>
          <w:lang w:val="en"/>
        </w:rPr>
      </w:pPr>
      <w:r w:rsidRPr="00101738">
        <w:rPr>
          <w:rStyle w:val="Strong"/>
          <w:rFonts w:ascii="Times New Roman" w:hAnsi="Times New Roman" w:cs="Times New Roman"/>
          <w:color w:val="000000"/>
          <w:sz w:val="24"/>
          <w:szCs w:val="24"/>
          <w:lang w:val="en"/>
        </w:rPr>
        <w:t>Fiction Example: Scout feels “a twinge of remorse, when passing by the old place, at ever having taken part in what must have been sheer torment to Arthur Radley” (Lee 277).</w:t>
      </w:r>
    </w:p>
    <w:p w14:paraId="5DBB628D" w14:textId="77777777" w:rsidR="00D729BE" w:rsidRPr="00101738" w:rsidRDefault="00D729BE" w:rsidP="00D729BE">
      <w:pPr>
        <w:rPr>
          <w:rFonts w:ascii="Times New Roman" w:hAnsi="Times New Roman" w:cs="Times New Roman"/>
          <w:bCs/>
          <w:color w:val="000000"/>
          <w:sz w:val="24"/>
          <w:szCs w:val="24"/>
          <w:lang w:val="en"/>
        </w:rPr>
      </w:pPr>
      <w:r w:rsidRPr="00101738">
        <w:rPr>
          <w:rStyle w:val="Strong"/>
          <w:rFonts w:ascii="Times New Roman" w:hAnsi="Times New Roman" w:cs="Times New Roman"/>
          <w:color w:val="000000"/>
          <w:sz w:val="24"/>
          <w:szCs w:val="24"/>
          <w:lang w:val="en"/>
        </w:rPr>
        <w:t>Non-fiction Example: On the day his camp was evacuated, the POWS recalled that “the discomforts of our staggering loads and chilled bodies were counteracted by the excitement of being out from behind the barbed wire and on the open road again. The terrain was new, and our interest in the changing scenery was keyed to a fever pitch of alertn</w:t>
      </w:r>
      <w:bookmarkStart w:id="1" w:name="_GoBack"/>
      <w:bookmarkEnd w:id="1"/>
      <w:r w:rsidRPr="00101738">
        <w:rPr>
          <w:rStyle w:val="Strong"/>
          <w:rFonts w:ascii="Times New Roman" w:hAnsi="Times New Roman" w:cs="Times New Roman"/>
          <w:color w:val="000000"/>
          <w:sz w:val="24"/>
          <w:szCs w:val="24"/>
          <w:lang w:val="en"/>
        </w:rPr>
        <w:t>ess by constant speculation about opportunities to take off on our own and escape” (Diggs 114).</w:t>
      </w:r>
    </w:p>
    <w:p w14:paraId="78C09B6D" w14:textId="77777777" w:rsidR="00D729BE" w:rsidRPr="00101738" w:rsidRDefault="00D729BE" w:rsidP="00F54A7A">
      <w:pPr>
        <w:spacing w:after="0"/>
        <w:rPr>
          <w:rFonts w:ascii="Times New Roman" w:eastAsia="Times New Roman" w:hAnsi="Times New Roman" w:cs="Times New Roman"/>
          <w:b/>
          <w:color w:val="333333"/>
          <w:sz w:val="24"/>
          <w:szCs w:val="24"/>
          <w:lang w:val="en"/>
        </w:rPr>
      </w:pPr>
      <w:r w:rsidRPr="00101738">
        <w:rPr>
          <w:rFonts w:ascii="Times New Roman" w:eastAsia="Times New Roman" w:hAnsi="Times New Roman" w:cs="Times New Roman"/>
          <w:b/>
          <w:color w:val="333333"/>
          <w:sz w:val="24"/>
          <w:szCs w:val="24"/>
          <w:lang w:val="en"/>
        </w:rPr>
        <w:t>When to use a direct quote:</w:t>
      </w:r>
    </w:p>
    <w:p w14:paraId="1017AD7F" w14:textId="77777777" w:rsidR="00D729BE" w:rsidRPr="00101738" w:rsidRDefault="00D729BE" w:rsidP="00F54A7A">
      <w:pPr>
        <w:pStyle w:val="ListParagraph"/>
        <w:numPr>
          <w:ilvl w:val="0"/>
          <w:numId w:val="8"/>
        </w:numPr>
        <w:spacing w:after="0"/>
        <w:rPr>
          <w:rFonts w:ascii="Times New Roman" w:eastAsia="Times New Roman" w:hAnsi="Times New Roman" w:cs="Times New Roman"/>
          <w:b/>
          <w:color w:val="333333"/>
          <w:sz w:val="24"/>
          <w:szCs w:val="24"/>
          <w:lang w:val="en"/>
        </w:rPr>
      </w:pPr>
      <w:r w:rsidRPr="00101738">
        <w:rPr>
          <w:rFonts w:ascii="Times New Roman" w:eastAsia="Times New Roman" w:hAnsi="Times New Roman" w:cs="Times New Roman"/>
          <w:color w:val="333333"/>
          <w:sz w:val="24"/>
          <w:szCs w:val="24"/>
          <w:lang w:val="en"/>
        </w:rPr>
        <w:t>to show that an authority supports your point</w:t>
      </w:r>
    </w:p>
    <w:p w14:paraId="77678F37" w14:textId="77777777" w:rsidR="00D729BE" w:rsidRPr="00101738" w:rsidRDefault="00D729BE" w:rsidP="00F54A7A">
      <w:pPr>
        <w:pStyle w:val="ListParagraph"/>
        <w:numPr>
          <w:ilvl w:val="0"/>
          <w:numId w:val="8"/>
        </w:numPr>
        <w:spacing w:after="0"/>
        <w:rPr>
          <w:rFonts w:ascii="Times New Roman" w:eastAsia="Times New Roman" w:hAnsi="Times New Roman" w:cs="Times New Roman"/>
          <w:b/>
          <w:color w:val="333333"/>
          <w:sz w:val="24"/>
          <w:szCs w:val="24"/>
          <w:lang w:val="en"/>
        </w:rPr>
      </w:pPr>
      <w:r w:rsidRPr="00101738">
        <w:rPr>
          <w:rFonts w:ascii="Times New Roman" w:eastAsia="Times New Roman" w:hAnsi="Times New Roman" w:cs="Times New Roman"/>
          <w:color w:val="333333"/>
          <w:sz w:val="24"/>
          <w:szCs w:val="24"/>
          <w:lang w:val="en"/>
        </w:rPr>
        <w:t>to present a position or argument to critique or comment on</w:t>
      </w:r>
    </w:p>
    <w:p w14:paraId="5AEE2604" w14:textId="77777777" w:rsidR="00D729BE" w:rsidRPr="00101738" w:rsidRDefault="00D729BE" w:rsidP="00D729BE">
      <w:pPr>
        <w:pStyle w:val="ListParagraph"/>
        <w:numPr>
          <w:ilvl w:val="0"/>
          <w:numId w:val="8"/>
        </w:numPr>
        <w:rPr>
          <w:rFonts w:ascii="Times New Roman" w:eastAsia="Times New Roman" w:hAnsi="Times New Roman" w:cs="Times New Roman"/>
          <w:b/>
          <w:color w:val="333333"/>
          <w:sz w:val="24"/>
          <w:szCs w:val="24"/>
          <w:lang w:val="en"/>
        </w:rPr>
      </w:pPr>
      <w:r w:rsidRPr="00101738">
        <w:rPr>
          <w:rFonts w:ascii="Times New Roman" w:eastAsia="Times New Roman" w:hAnsi="Times New Roman" w:cs="Times New Roman"/>
          <w:color w:val="333333"/>
          <w:sz w:val="24"/>
          <w:szCs w:val="24"/>
          <w:lang w:val="en"/>
        </w:rPr>
        <w:t>to include especially moving or historically significant language</w:t>
      </w:r>
    </w:p>
    <w:p w14:paraId="7D355D29" w14:textId="77777777" w:rsidR="00D729BE" w:rsidRPr="00101738" w:rsidRDefault="00D729BE" w:rsidP="00D729BE">
      <w:pPr>
        <w:pStyle w:val="ListParagraph"/>
        <w:numPr>
          <w:ilvl w:val="0"/>
          <w:numId w:val="8"/>
        </w:numPr>
        <w:rPr>
          <w:rFonts w:ascii="Times New Roman" w:eastAsia="Times New Roman" w:hAnsi="Times New Roman" w:cs="Times New Roman"/>
          <w:b/>
          <w:color w:val="333333"/>
          <w:sz w:val="24"/>
          <w:szCs w:val="24"/>
          <w:lang w:val="en"/>
        </w:rPr>
      </w:pPr>
      <w:r w:rsidRPr="00101738">
        <w:rPr>
          <w:rFonts w:ascii="Times New Roman" w:eastAsia="Times New Roman" w:hAnsi="Times New Roman" w:cs="Times New Roman"/>
          <w:color w:val="333333"/>
          <w:sz w:val="24"/>
          <w:szCs w:val="24"/>
          <w:lang w:val="en"/>
        </w:rPr>
        <w:t>to present a particularly well-stated passage whose meaning would be lost or changed if paraphrased or summarized</w:t>
      </w:r>
    </w:p>
    <w:p w14:paraId="0343FBD0" w14:textId="77777777" w:rsidR="00D729BE" w:rsidRPr="00101738" w:rsidRDefault="00D729BE" w:rsidP="00F54A7A">
      <w:pPr>
        <w:spacing w:after="0"/>
        <w:rPr>
          <w:rFonts w:ascii="Times New Roman" w:hAnsi="Times New Roman" w:cs="Times New Roman"/>
          <w:b/>
          <w:sz w:val="24"/>
          <w:szCs w:val="24"/>
        </w:rPr>
      </w:pPr>
      <w:r w:rsidRPr="00101738">
        <w:rPr>
          <w:rFonts w:ascii="Times New Roman" w:hAnsi="Times New Roman" w:cs="Times New Roman"/>
          <w:b/>
          <w:sz w:val="24"/>
          <w:szCs w:val="24"/>
        </w:rPr>
        <w:t>Other points to consider:</w:t>
      </w:r>
    </w:p>
    <w:p w14:paraId="62200F3C" w14:textId="3EA015CA" w:rsidR="00D729BE" w:rsidRPr="00101738" w:rsidRDefault="0F4FA4DC" w:rsidP="00F54A7A">
      <w:pPr>
        <w:pStyle w:val="ListParagraph"/>
        <w:numPr>
          <w:ilvl w:val="0"/>
          <w:numId w:val="7"/>
        </w:numPr>
        <w:spacing w:after="0"/>
        <w:rPr>
          <w:rFonts w:ascii="Times New Roman" w:hAnsi="Times New Roman" w:cs="Times New Roman"/>
          <w:sz w:val="24"/>
          <w:szCs w:val="24"/>
        </w:rPr>
      </w:pPr>
      <w:r w:rsidRPr="00101738">
        <w:rPr>
          <w:rFonts w:ascii="Times New Roman" w:hAnsi="Times New Roman" w:cs="Times New Roman"/>
          <w:color w:val="333333"/>
          <w:sz w:val="24"/>
          <w:szCs w:val="24"/>
          <w:lang w:val="en"/>
        </w:rPr>
        <w:t>It's often conventional to quote more extensively from sources when you're writing a humanities paper, and to summarize from sources when you're writing in the social or natural sciences--but there are always exceptions.</w:t>
      </w:r>
    </w:p>
    <w:p w14:paraId="1B39A9FB" w14:textId="3EA015CA" w:rsidR="00D729BE" w:rsidRPr="00101738" w:rsidRDefault="0F4FA4DC" w:rsidP="0F4FA4DC">
      <w:pPr>
        <w:pStyle w:val="ListParagraph"/>
        <w:numPr>
          <w:ilvl w:val="0"/>
          <w:numId w:val="7"/>
        </w:numPr>
        <w:rPr>
          <w:rFonts w:ascii="Times New Roman" w:hAnsi="Times New Roman" w:cs="Times New Roman"/>
          <w:sz w:val="24"/>
          <w:szCs w:val="24"/>
        </w:rPr>
      </w:pPr>
      <w:r w:rsidRPr="00101738">
        <w:rPr>
          <w:rStyle w:val="Strong"/>
          <w:rFonts w:ascii="Times New Roman" w:hAnsi="Times New Roman" w:cs="Times New Roman"/>
          <w:color w:val="333333"/>
          <w:sz w:val="24"/>
          <w:szCs w:val="24"/>
          <w:lang w:val="en"/>
        </w:rPr>
        <w:t>For a literary analysis paper</w:t>
      </w:r>
      <w:r w:rsidRPr="00101738">
        <w:rPr>
          <w:rFonts w:ascii="Times New Roman" w:hAnsi="Times New Roman" w:cs="Times New Roman"/>
          <w:color w:val="333333"/>
          <w:sz w:val="24"/>
          <w:szCs w:val="24"/>
          <w:lang w:val="en"/>
        </w:rPr>
        <w:t>, for example, you'll want to quote from the literary text rather than summarize, because part of your task in this kind of paper is to analyze the specific words and phrases an author uses.</w:t>
      </w:r>
    </w:p>
    <w:p w14:paraId="0E3ACD58" w14:textId="3EA015CA" w:rsidR="00D729BE" w:rsidRPr="00101738" w:rsidRDefault="0F4FA4DC" w:rsidP="0F4FA4DC">
      <w:pPr>
        <w:rPr>
          <w:rFonts w:ascii="Times New Roman" w:hAnsi="Times New Roman" w:cs="Times New Roman"/>
          <w:b/>
          <w:bCs/>
          <w:sz w:val="24"/>
          <w:szCs w:val="24"/>
          <w:u w:val="single"/>
        </w:rPr>
      </w:pPr>
      <w:r w:rsidRPr="00101738">
        <w:rPr>
          <w:rFonts w:ascii="Times New Roman" w:hAnsi="Times New Roman" w:cs="Times New Roman"/>
          <w:b/>
          <w:bCs/>
          <w:sz w:val="24"/>
          <w:szCs w:val="24"/>
          <w:u w:val="single"/>
        </w:rPr>
        <w:t>PARAPHRASE &amp; SUMMARY</w:t>
      </w:r>
    </w:p>
    <w:p w14:paraId="00E45435" w14:textId="3EA015CA" w:rsidR="00D729BE" w:rsidRPr="00101738" w:rsidRDefault="0F4FA4DC" w:rsidP="0F4FA4DC">
      <w:pPr>
        <w:rPr>
          <w:rFonts w:ascii="Times New Roman" w:hAnsi="Times New Roman" w:cs="Times New Roman"/>
          <w:color w:val="000000" w:themeColor="text1"/>
          <w:sz w:val="24"/>
          <w:szCs w:val="24"/>
          <w:lang w:val="en"/>
        </w:rPr>
      </w:pPr>
      <w:r w:rsidRPr="00101738">
        <w:rPr>
          <w:rFonts w:ascii="Times New Roman" w:hAnsi="Times New Roman" w:cs="Times New Roman"/>
          <w:b/>
          <w:bCs/>
          <w:sz w:val="24"/>
          <w:szCs w:val="24"/>
        </w:rPr>
        <w:t>Paraphrase Definition</w:t>
      </w:r>
      <w:r w:rsidRPr="00101738">
        <w:rPr>
          <w:rFonts w:ascii="Times New Roman" w:hAnsi="Times New Roman" w:cs="Times New Roman"/>
          <w:sz w:val="24"/>
          <w:szCs w:val="24"/>
        </w:rPr>
        <w:t xml:space="preserve">:  </w:t>
      </w:r>
      <w:r w:rsidRPr="00101738">
        <w:rPr>
          <w:rFonts w:ascii="Times New Roman" w:hAnsi="Times New Roman" w:cs="Times New Roman"/>
          <w:color w:val="000000" w:themeColor="text1"/>
          <w:sz w:val="24"/>
          <w:szCs w:val="24"/>
          <w:lang w:val="en"/>
        </w:rPr>
        <w:t>involves putting a passage or several passages from source material into your own words</w:t>
      </w:r>
    </w:p>
    <w:p w14:paraId="527F2150" w14:textId="3EA015CA" w:rsidR="00D729BE" w:rsidRPr="00101738" w:rsidRDefault="0F4FA4DC" w:rsidP="0F4FA4DC">
      <w:pPr>
        <w:rPr>
          <w:rFonts w:ascii="Times New Roman" w:hAnsi="Times New Roman" w:cs="Times New Roman"/>
          <w:color w:val="000000" w:themeColor="text1"/>
          <w:sz w:val="24"/>
          <w:szCs w:val="24"/>
          <w:lang w:val="en"/>
        </w:rPr>
      </w:pPr>
      <w:r w:rsidRPr="00101738">
        <w:rPr>
          <w:rFonts w:ascii="Times New Roman" w:hAnsi="Times New Roman" w:cs="Times New Roman"/>
          <w:b/>
          <w:bCs/>
          <w:color w:val="000000" w:themeColor="text1"/>
          <w:sz w:val="24"/>
          <w:szCs w:val="24"/>
          <w:lang w:val="en"/>
        </w:rPr>
        <w:t>Summary Definition</w:t>
      </w:r>
      <w:r w:rsidRPr="00101738">
        <w:rPr>
          <w:rFonts w:ascii="Times New Roman" w:hAnsi="Times New Roman" w:cs="Times New Roman"/>
          <w:color w:val="000000" w:themeColor="text1"/>
          <w:sz w:val="24"/>
          <w:szCs w:val="24"/>
          <w:lang w:val="en"/>
        </w:rPr>
        <w:t>:  involves putting the main idea(s) into your own words, including only the main point(s). Once again, it is necessary to attribute summarized ideas to the original source. Summaries are significantly shorter than the original and take a broad overview of the source material.</w:t>
      </w:r>
    </w:p>
    <w:p w14:paraId="722DCC68" w14:textId="42342655" w:rsidR="00D729BE" w:rsidRPr="00101738" w:rsidRDefault="00D729BE" w:rsidP="00D729BE">
      <w:pPr>
        <w:rPr>
          <w:rStyle w:val="Strong"/>
          <w:rFonts w:ascii="Times New Roman" w:hAnsi="Times New Roman" w:cs="Times New Roman"/>
          <w:color w:val="000000"/>
          <w:sz w:val="24"/>
          <w:szCs w:val="24"/>
          <w:lang w:val="en"/>
        </w:rPr>
      </w:pPr>
      <w:r w:rsidRPr="00101738">
        <w:rPr>
          <w:rStyle w:val="Strong"/>
          <w:rFonts w:ascii="Times New Roman" w:hAnsi="Times New Roman" w:cs="Times New Roman"/>
          <w:color w:val="000000"/>
          <w:sz w:val="24"/>
          <w:szCs w:val="24"/>
          <w:lang w:val="en"/>
        </w:rPr>
        <w:t>Fiction Example (summary): Surprised by the sheer number of people who have come to hear the court case, Scout is briefly separated from Dill and Jem, giving her an opportunity to overhear some spectators’ racist comments and negative opinions of her father (Lee 185-6).</w:t>
      </w:r>
    </w:p>
    <w:p w14:paraId="6207AEFC" w14:textId="3EA015CA" w:rsidR="00D729BE" w:rsidRPr="00101738" w:rsidRDefault="0F4FA4DC" w:rsidP="0F4FA4DC">
      <w:pPr>
        <w:rPr>
          <w:rStyle w:val="Strong"/>
          <w:rFonts w:ascii="Times New Roman" w:hAnsi="Times New Roman" w:cs="Times New Roman"/>
          <w:b w:val="0"/>
          <w:bCs w:val="0"/>
          <w:color w:val="000000" w:themeColor="text1"/>
          <w:sz w:val="24"/>
          <w:szCs w:val="24"/>
          <w:lang w:val="en"/>
        </w:rPr>
      </w:pPr>
      <w:r w:rsidRPr="00101738">
        <w:rPr>
          <w:rStyle w:val="Strong"/>
          <w:rFonts w:ascii="Times New Roman" w:hAnsi="Times New Roman" w:cs="Times New Roman"/>
          <w:color w:val="000000" w:themeColor="text1"/>
          <w:sz w:val="24"/>
          <w:szCs w:val="24"/>
          <w:lang w:val="en"/>
        </w:rPr>
        <w:t>Non-fiction Example (paraphrase): Though the camp consisted of POWs from every state in the union, none of them were black nor women (Diggs 22).</w:t>
      </w:r>
    </w:p>
    <w:p w14:paraId="306E774E" w14:textId="77777777" w:rsidR="00D729BE" w:rsidRPr="00101738" w:rsidRDefault="00D729BE" w:rsidP="00D729BE">
      <w:pPr>
        <w:rPr>
          <w:rFonts w:ascii="Times New Roman" w:hAnsi="Times New Roman" w:cs="Times New Roman"/>
          <w:b/>
          <w:sz w:val="24"/>
          <w:szCs w:val="24"/>
        </w:rPr>
      </w:pPr>
      <w:r w:rsidRPr="00101738">
        <w:rPr>
          <w:rFonts w:ascii="Times New Roman" w:eastAsia="Times New Roman" w:hAnsi="Times New Roman" w:cs="Times New Roman"/>
          <w:b/>
          <w:color w:val="333333"/>
          <w:sz w:val="24"/>
          <w:szCs w:val="24"/>
          <w:lang w:val="en"/>
        </w:rPr>
        <w:t xml:space="preserve">When to </w:t>
      </w:r>
      <w:r w:rsidRPr="00101738">
        <w:rPr>
          <w:rFonts w:ascii="Times New Roman" w:eastAsia="Times New Roman" w:hAnsi="Times New Roman" w:cs="Times New Roman"/>
          <w:b/>
          <w:bCs/>
          <w:color w:val="333333"/>
          <w:sz w:val="24"/>
          <w:szCs w:val="24"/>
          <w:lang w:val="en"/>
        </w:rPr>
        <w:t>paraphrase or summarize</w:t>
      </w:r>
      <w:r w:rsidRPr="00101738">
        <w:rPr>
          <w:rFonts w:ascii="Times New Roman" w:eastAsia="Times New Roman" w:hAnsi="Times New Roman" w:cs="Times New Roman"/>
          <w:b/>
          <w:color w:val="333333"/>
          <w:sz w:val="24"/>
          <w:szCs w:val="24"/>
          <w:lang w:val="en"/>
        </w:rPr>
        <w:t>:</w:t>
      </w:r>
    </w:p>
    <w:p w14:paraId="18E3AAF4" w14:textId="77777777" w:rsidR="00D729BE" w:rsidRPr="00101738" w:rsidRDefault="00D729BE" w:rsidP="00D729BE">
      <w:pPr>
        <w:pStyle w:val="ListParagraph"/>
        <w:numPr>
          <w:ilvl w:val="0"/>
          <w:numId w:val="9"/>
        </w:numPr>
        <w:rPr>
          <w:rFonts w:ascii="Times New Roman" w:hAnsi="Times New Roman" w:cs="Times New Roman"/>
          <w:b/>
          <w:sz w:val="24"/>
          <w:szCs w:val="24"/>
        </w:rPr>
      </w:pPr>
      <w:r w:rsidRPr="00101738">
        <w:rPr>
          <w:rFonts w:ascii="Times New Roman" w:eastAsia="Times New Roman" w:hAnsi="Times New Roman" w:cs="Times New Roman"/>
          <w:color w:val="333333"/>
          <w:sz w:val="24"/>
          <w:szCs w:val="24"/>
          <w:lang w:val="en"/>
        </w:rPr>
        <w:t xml:space="preserve">what you want from the source is the </w:t>
      </w:r>
      <w:r w:rsidRPr="00101738">
        <w:rPr>
          <w:rFonts w:ascii="Times New Roman" w:eastAsia="Times New Roman" w:hAnsi="Times New Roman" w:cs="Times New Roman"/>
          <w:b/>
          <w:bCs/>
          <w:color w:val="333333"/>
          <w:sz w:val="24"/>
          <w:szCs w:val="24"/>
          <w:lang w:val="en"/>
        </w:rPr>
        <w:t>idea</w:t>
      </w:r>
      <w:r w:rsidRPr="00101738">
        <w:rPr>
          <w:rFonts w:ascii="Times New Roman" w:eastAsia="Times New Roman" w:hAnsi="Times New Roman" w:cs="Times New Roman"/>
          <w:color w:val="333333"/>
          <w:sz w:val="24"/>
          <w:szCs w:val="24"/>
          <w:lang w:val="en"/>
        </w:rPr>
        <w:t xml:space="preserve"> expressed, and </w:t>
      </w:r>
      <w:r w:rsidRPr="00101738">
        <w:rPr>
          <w:rFonts w:ascii="Times New Roman" w:eastAsia="Times New Roman" w:hAnsi="Times New Roman" w:cs="Times New Roman"/>
          <w:b/>
          <w:bCs/>
          <w:color w:val="333333"/>
          <w:sz w:val="24"/>
          <w:szCs w:val="24"/>
          <w:lang w:val="en"/>
        </w:rPr>
        <w:t>not the specific language</w:t>
      </w:r>
      <w:r w:rsidRPr="00101738">
        <w:rPr>
          <w:rFonts w:ascii="Times New Roman" w:eastAsia="Times New Roman" w:hAnsi="Times New Roman" w:cs="Times New Roman"/>
          <w:color w:val="333333"/>
          <w:sz w:val="24"/>
          <w:szCs w:val="24"/>
          <w:lang w:val="en"/>
        </w:rPr>
        <w:t xml:space="preserve"> used to express it</w:t>
      </w:r>
    </w:p>
    <w:p w14:paraId="71220E48" w14:textId="77777777" w:rsidR="00D729BE" w:rsidRPr="00101738" w:rsidRDefault="00D729BE" w:rsidP="00D729BE">
      <w:pPr>
        <w:pStyle w:val="ListParagraph"/>
        <w:numPr>
          <w:ilvl w:val="0"/>
          <w:numId w:val="9"/>
        </w:numPr>
        <w:rPr>
          <w:rFonts w:ascii="Times New Roman" w:hAnsi="Times New Roman" w:cs="Times New Roman"/>
          <w:b/>
          <w:sz w:val="24"/>
          <w:szCs w:val="24"/>
        </w:rPr>
      </w:pPr>
      <w:r w:rsidRPr="00101738">
        <w:rPr>
          <w:rFonts w:ascii="Times New Roman" w:eastAsia="Times New Roman" w:hAnsi="Times New Roman" w:cs="Times New Roman"/>
          <w:color w:val="333333"/>
          <w:sz w:val="24"/>
          <w:szCs w:val="24"/>
          <w:lang w:val="en"/>
        </w:rPr>
        <w:t>you can express in fewer words what the key point of a source is</w:t>
      </w:r>
    </w:p>
    <w:p w14:paraId="428AD079" w14:textId="77777777" w:rsidR="00D729BE" w:rsidRPr="00101738" w:rsidRDefault="00D729BE" w:rsidP="00D729BE">
      <w:pPr>
        <w:rPr>
          <w:rFonts w:ascii="Times New Roman" w:hAnsi="Times New Roman" w:cs="Times New Roman"/>
          <w:b/>
          <w:sz w:val="24"/>
          <w:szCs w:val="24"/>
        </w:rPr>
      </w:pPr>
    </w:p>
    <w:p w14:paraId="626C9695" w14:textId="77777777" w:rsidR="00D729BE" w:rsidRPr="00101738" w:rsidRDefault="00F54A7A" w:rsidP="00D729BE">
      <w:pPr>
        <w:rPr>
          <w:rFonts w:ascii="Times New Roman" w:hAnsi="Times New Roman" w:cs="Times New Roman"/>
          <w:b/>
          <w:sz w:val="24"/>
          <w:szCs w:val="24"/>
        </w:rPr>
      </w:pPr>
      <w:hyperlink r:id="rId23" w:history="1">
        <w:r w:rsidR="00D729BE" w:rsidRPr="00101738">
          <w:rPr>
            <w:rStyle w:val="Hyperlink"/>
            <w:rFonts w:ascii="Times New Roman" w:hAnsi="Times New Roman" w:cs="Times New Roman"/>
            <w:sz w:val="24"/>
            <w:szCs w:val="24"/>
          </w:rPr>
          <w:t>https://writing.wisc.edu/Handbook/QPA_PorQ.html</w:t>
        </w:r>
      </w:hyperlink>
    </w:p>
    <w:p w14:paraId="7AD9D028" w14:textId="77777777" w:rsidR="00D729BE" w:rsidRPr="00101738" w:rsidRDefault="00F54A7A" w:rsidP="00D729BE">
      <w:pPr>
        <w:rPr>
          <w:rFonts w:ascii="Times New Roman" w:hAnsi="Times New Roman" w:cs="Times New Roman"/>
          <w:b/>
          <w:sz w:val="24"/>
          <w:szCs w:val="24"/>
        </w:rPr>
      </w:pPr>
      <w:hyperlink r:id="rId24" w:history="1">
        <w:r w:rsidR="00D729BE" w:rsidRPr="00101738">
          <w:rPr>
            <w:rStyle w:val="Hyperlink"/>
            <w:rFonts w:ascii="Times New Roman" w:hAnsi="Times New Roman" w:cs="Times New Roman"/>
            <w:sz w:val="24"/>
            <w:szCs w:val="24"/>
          </w:rPr>
          <w:t>https://owl.english.purdue.edu/owl/resource/563/1/</w:t>
        </w:r>
      </w:hyperlink>
    </w:p>
    <w:p w14:paraId="11137C4E" w14:textId="77777777" w:rsidR="00D729BE" w:rsidRDefault="00D729BE" w:rsidP="00D729BE"/>
    <w:p w14:paraId="4A913F43" w14:textId="1D86FB96" w:rsidR="00D729BE" w:rsidRDefault="00D729BE" w:rsidP="4A116776"/>
    <w:p w14:paraId="5E6E6F2D" w14:textId="4DABE857" w:rsidR="003413F7" w:rsidRDefault="003413F7" w:rsidP="4A116776"/>
    <w:p w14:paraId="56FD2706" w14:textId="48CEEDB7" w:rsidR="003413F7" w:rsidRDefault="003413F7" w:rsidP="4A116776"/>
    <w:p w14:paraId="45826BD5" w14:textId="376FA8DD" w:rsidR="003413F7" w:rsidRDefault="003413F7" w:rsidP="4A116776"/>
    <w:p w14:paraId="51AE01FF" w14:textId="1B8F7A11" w:rsidR="003413F7" w:rsidRDefault="003413F7" w:rsidP="4A116776"/>
    <w:p w14:paraId="6A4A9D43" w14:textId="4B80114B" w:rsidR="003413F7" w:rsidRDefault="003413F7" w:rsidP="4A116776"/>
    <w:p w14:paraId="0B24510D" w14:textId="0B461B4B" w:rsidR="003413F7" w:rsidRDefault="003413F7" w:rsidP="4A116776"/>
    <w:p w14:paraId="1B91CF3C" w14:textId="43C7F31C" w:rsidR="003413F7" w:rsidRDefault="003413F7" w:rsidP="4A116776"/>
    <w:p w14:paraId="68C6497E" w14:textId="19FE5C30" w:rsidR="003413F7" w:rsidRDefault="003413F7" w:rsidP="4A116776"/>
    <w:p w14:paraId="4E23691D" w14:textId="3F8468E8" w:rsidR="003413F7" w:rsidRDefault="003413F7" w:rsidP="4A116776"/>
    <w:p w14:paraId="55B97149" w14:textId="463BD1AA" w:rsidR="003413F7" w:rsidRDefault="003413F7" w:rsidP="4A116776"/>
    <w:p w14:paraId="7FE73FEB" w14:textId="658C206A" w:rsidR="003413F7" w:rsidRDefault="003413F7" w:rsidP="4A116776"/>
    <w:p w14:paraId="4BC48110" w14:textId="4C9814A2" w:rsidR="003413F7" w:rsidRDefault="003413F7" w:rsidP="4A116776"/>
    <w:p w14:paraId="015C722F" w14:textId="529514B1" w:rsidR="003413F7" w:rsidRDefault="003413F7" w:rsidP="4A116776"/>
    <w:p w14:paraId="3C47BD2B" w14:textId="2730EB05" w:rsidR="003413F7" w:rsidRDefault="003413F7" w:rsidP="4A116776"/>
    <w:p w14:paraId="1AB4F4D6" w14:textId="2B217D4D" w:rsidR="003413F7" w:rsidRDefault="003413F7" w:rsidP="4A116776"/>
    <w:p w14:paraId="3ED0B85B" w14:textId="683D5C8A" w:rsidR="003413F7" w:rsidRDefault="003413F7" w:rsidP="4A116776"/>
    <w:p w14:paraId="1514000A" w14:textId="3B52344F" w:rsidR="003413F7" w:rsidRDefault="003413F7" w:rsidP="4A116776"/>
    <w:p w14:paraId="5BAD88C6" w14:textId="2B64F81C" w:rsidR="003413F7" w:rsidRDefault="003413F7" w:rsidP="4A116776"/>
    <w:p w14:paraId="5B8F1E64" w14:textId="1C8DC277" w:rsidR="003413F7" w:rsidRDefault="003413F7" w:rsidP="4A116776"/>
    <w:p w14:paraId="056A046F" w14:textId="4F38C873" w:rsidR="003413F7" w:rsidRDefault="003413F7" w:rsidP="4A116776"/>
    <w:p w14:paraId="506ED179" w14:textId="4666E5CD" w:rsidR="003413F7" w:rsidRDefault="003413F7" w:rsidP="4A116776"/>
    <w:p w14:paraId="748AB0F4" w14:textId="07B3656C" w:rsidR="003413F7" w:rsidRDefault="003413F7" w:rsidP="4A116776"/>
    <w:p w14:paraId="08469F8D" w14:textId="1863AA5C" w:rsidR="003413F7" w:rsidRDefault="003413F7" w:rsidP="4A116776"/>
    <w:p w14:paraId="18ABC992" w14:textId="7653D496" w:rsidR="009048F5" w:rsidRDefault="009048F5" w:rsidP="4A116776"/>
    <w:p w14:paraId="25FDA7CB" w14:textId="77777777" w:rsidR="003413F7" w:rsidRPr="00E97F9C" w:rsidRDefault="003413F7" w:rsidP="003413F7">
      <w:pPr>
        <w:spacing w:before="100" w:beforeAutospacing="1" w:after="100" w:afterAutospacing="1" w:line="240" w:lineRule="auto"/>
        <w:jc w:val="center"/>
        <w:rPr>
          <w:rFonts w:ascii="Times New Roman" w:eastAsia="Times New Roman" w:hAnsi="Times New Roman" w:cs="Times New Roman"/>
          <w:b/>
          <w:sz w:val="24"/>
          <w:szCs w:val="24"/>
        </w:rPr>
      </w:pPr>
      <w:r w:rsidRPr="00E97F9C">
        <w:rPr>
          <w:rFonts w:ascii="Times New Roman" w:eastAsia="Times New Roman" w:hAnsi="Times New Roman" w:cs="Times New Roman"/>
          <w:b/>
          <w:sz w:val="24"/>
          <w:szCs w:val="24"/>
        </w:rPr>
        <w:t>MLA WORKS CITED</w:t>
      </w:r>
    </w:p>
    <w:p w14:paraId="0F1ACD4C" w14:textId="77777777" w:rsidR="003413F7" w:rsidRDefault="003413F7" w:rsidP="003413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8220BE">
        <w:rPr>
          <w:rFonts w:ascii="Times New Roman" w:eastAsia="Times New Roman" w:hAnsi="Times New Roman" w:cs="Times New Roman"/>
          <w:sz w:val="24"/>
          <w:szCs w:val="24"/>
        </w:rPr>
        <w:t xml:space="preserve">Works Cited page </w:t>
      </w:r>
      <w:r>
        <w:rPr>
          <w:rFonts w:ascii="Times New Roman" w:eastAsia="Times New Roman" w:hAnsi="Times New Roman" w:cs="Times New Roman"/>
          <w:sz w:val="24"/>
          <w:szCs w:val="24"/>
        </w:rPr>
        <w:t xml:space="preserve">must be included </w:t>
      </w:r>
      <w:r w:rsidRPr="008220BE">
        <w:rPr>
          <w:rFonts w:ascii="Times New Roman" w:eastAsia="Times New Roman" w:hAnsi="Times New Roman" w:cs="Times New Roman"/>
          <w:sz w:val="24"/>
          <w:szCs w:val="24"/>
        </w:rPr>
        <w:t>at the end of your</w:t>
      </w:r>
      <w:r>
        <w:rPr>
          <w:rFonts w:ascii="Times New Roman" w:eastAsia="Times New Roman" w:hAnsi="Times New Roman" w:cs="Times New Roman"/>
          <w:sz w:val="24"/>
          <w:szCs w:val="24"/>
        </w:rPr>
        <w:t xml:space="preserve"> </w:t>
      </w:r>
      <w:r w:rsidRPr="008220BE">
        <w:rPr>
          <w:rFonts w:ascii="Times New Roman" w:eastAsia="Times New Roman" w:hAnsi="Times New Roman" w:cs="Times New Roman"/>
          <w:sz w:val="24"/>
          <w:szCs w:val="24"/>
        </w:rPr>
        <w:t>research paper.</w:t>
      </w:r>
      <w:r>
        <w:rPr>
          <w:rFonts w:ascii="Times New Roman" w:eastAsia="Times New Roman" w:hAnsi="Times New Roman" w:cs="Times New Roman"/>
          <w:sz w:val="24"/>
          <w:szCs w:val="24"/>
        </w:rPr>
        <w:t xml:space="preserve"> The entries listed in the</w:t>
      </w:r>
      <w:r w:rsidRPr="008220BE">
        <w:rPr>
          <w:rFonts w:ascii="Times New Roman" w:eastAsia="Times New Roman" w:hAnsi="Times New Roman" w:cs="Times New Roman"/>
          <w:sz w:val="24"/>
          <w:szCs w:val="24"/>
        </w:rPr>
        <w:t xml:space="preserve"> Works Cited page </w:t>
      </w:r>
      <w:r>
        <w:rPr>
          <w:rFonts w:ascii="Times New Roman" w:eastAsia="Times New Roman" w:hAnsi="Times New Roman" w:cs="Times New Roman"/>
          <w:sz w:val="24"/>
          <w:szCs w:val="24"/>
        </w:rPr>
        <w:t>need to correspond</w:t>
      </w:r>
      <w:r w:rsidRPr="008220BE">
        <w:rPr>
          <w:rFonts w:ascii="Times New Roman" w:eastAsia="Times New Roman" w:hAnsi="Times New Roman" w:cs="Times New Roman"/>
          <w:sz w:val="24"/>
          <w:szCs w:val="24"/>
        </w:rPr>
        <w:t xml:space="preserve"> to the works </w:t>
      </w:r>
      <w:r>
        <w:rPr>
          <w:rFonts w:ascii="Times New Roman" w:eastAsia="Times New Roman" w:hAnsi="Times New Roman" w:cs="Times New Roman"/>
          <w:sz w:val="24"/>
          <w:szCs w:val="24"/>
        </w:rPr>
        <w:t xml:space="preserve">you </w:t>
      </w:r>
      <w:r w:rsidRPr="008220BE">
        <w:rPr>
          <w:rFonts w:ascii="Times New Roman" w:eastAsia="Times New Roman" w:hAnsi="Times New Roman" w:cs="Times New Roman"/>
          <w:sz w:val="24"/>
          <w:szCs w:val="24"/>
        </w:rPr>
        <w:t xml:space="preserve">cited in </w:t>
      </w:r>
      <w:r>
        <w:rPr>
          <w:rFonts w:ascii="Times New Roman" w:eastAsia="Times New Roman" w:hAnsi="Times New Roman" w:cs="Times New Roman"/>
          <w:sz w:val="24"/>
          <w:szCs w:val="24"/>
        </w:rPr>
        <w:t>the text of your paper</w:t>
      </w:r>
      <w:r w:rsidRPr="008220BE">
        <w:rPr>
          <w:rFonts w:ascii="Times New Roman" w:eastAsia="Times New Roman" w:hAnsi="Times New Roman" w:cs="Times New Roman"/>
          <w:sz w:val="24"/>
          <w:szCs w:val="24"/>
        </w:rPr>
        <w:t>.</w:t>
      </w:r>
    </w:p>
    <w:p w14:paraId="12429914" w14:textId="77777777" w:rsidR="003413F7" w:rsidRPr="00DB1C52" w:rsidRDefault="003413F7" w:rsidP="003413F7">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B1C52">
        <w:rPr>
          <w:rFonts w:ascii="Times New Roman" w:eastAsia="Times New Roman" w:hAnsi="Times New Roman" w:cs="Times New Roman"/>
          <w:b/>
          <w:bCs/>
          <w:sz w:val="24"/>
          <w:szCs w:val="24"/>
        </w:rPr>
        <w:lastRenderedPageBreak/>
        <w:t xml:space="preserve">General Guidelines </w:t>
      </w:r>
    </w:p>
    <w:p w14:paraId="1FF75E26" w14:textId="77777777" w:rsidR="003413F7" w:rsidRPr="008220BE" w:rsidRDefault="003413F7" w:rsidP="003413F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220BE">
        <w:rPr>
          <w:rFonts w:ascii="Times New Roman" w:eastAsia="Times New Roman" w:hAnsi="Times New Roman" w:cs="Times New Roman"/>
          <w:sz w:val="24"/>
          <w:szCs w:val="24"/>
        </w:rPr>
        <w:t xml:space="preserve">Works Cited page on a separate page at the end of your research paper. </w:t>
      </w:r>
      <w:r>
        <w:rPr>
          <w:rFonts w:ascii="Times New Roman" w:eastAsia="Times New Roman" w:hAnsi="Times New Roman" w:cs="Times New Roman"/>
          <w:sz w:val="24"/>
          <w:szCs w:val="24"/>
        </w:rPr>
        <w:t>Margins and headers should be consistent with your paper.</w:t>
      </w:r>
    </w:p>
    <w:p w14:paraId="6FE38F06" w14:textId="77777777" w:rsidR="003413F7" w:rsidRPr="008220BE" w:rsidRDefault="003413F7" w:rsidP="003413F7">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page should be labeled</w:t>
      </w:r>
      <w:r w:rsidRPr="008220BE">
        <w:rPr>
          <w:rFonts w:ascii="Times New Roman" w:eastAsia="Times New Roman" w:hAnsi="Times New Roman" w:cs="Times New Roman"/>
          <w:sz w:val="24"/>
          <w:szCs w:val="24"/>
        </w:rPr>
        <w:t xml:space="preserve"> Works Cited (</w:t>
      </w:r>
      <w:r>
        <w:rPr>
          <w:rFonts w:ascii="Times New Roman" w:eastAsia="Times New Roman" w:hAnsi="Times New Roman" w:cs="Times New Roman"/>
          <w:sz w:val="24"/>
          <w:szCs w:val="24"/>
        </w:rPr>
        <w:t>not in quotes or italicized</w:t>
      </w:r>
      <w:r w:rsidRPr="008220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it should be centered at the top of the page.</w:t>
      </w:r>
    </w:p>
    <w:p w14:paraId="07F2D45E" w14:textId="77777777" w:rsidR="003413F7" w:rsidRPr="008220BE" w:rsidRDefault="003413F7" w:rsidP="003413F7">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Citations are double spaced.  Do not skip space between citations.</w:t>
      </w:r>
    </w:p>
    <w:p w14:paraId="09C9BEF1" w14:textId="77777777" w:rsidR="003413F7" w:rsidRPr="008220BE" w:rsidRDefault="003413F7" w:rsidP="003413F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220BE">
        <w:rPr>
          <w:rFonts w:ascii="Times New Roman" w:eastAsia="Times New Roman" w:hAnsi="Times New Roman" w:cs="Times New Roman"/>
          <w:sz w:val="24"/>
          <w:szCs w:val="24"/>
        </w:rPr>
        <w:t>Indent the second and subsequent lines of citations</w:t>
      </w:r>
      <w:r>
        <w:rPr>
          <w:rFonts w:ascii="Times New Roman" w:eastAsia="Times New Roman" w:hAnsi="Times New Roman" w:cs="Times New Roman"/>
          <w:sz w:val="24"/>
          <w:szCs w:val="24"/>
        </w:rPr>
        <w:t>.</w:t>
      </w:r>
    </w:p>
    <w:p w14:paraId="1BAEDE26" w14:textId="77777777" w:rsidR="003413F7" w:rsidRDefault="003413F7" w:rsidP="003413F7">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r w:rsidRPr="008220BE">
        <w:rPr>
          <w:rFonts w:ascii="Times New Roman" w:eastAsia="Times New Roman" w:hAnsi="Times New Roman" w:cs="Times New Roman"/>
          <w:sz w:val="24"/>
          <w:szCs w:val="24"/>
        </w:rPr>
        <w:t xml:space="preserve">citing an article or a publication originally issued in print form but retrieved from an online database, type the online database name in italics. </w:t>
      </w:r>
    </w:p>
    <w:p w14:paraId="1E8D0CEE" w14:textId="77777777" w:rsidR="003413F7" w:rsidRDefault="003413F7" w:rsidP="003413F7">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E97F9C">
        <w:rPr>
          <w:rFonts w:ascii="Times New Roman" w:eastAsia="Times New Roman" w:hAnsi="Times New Roman" w:cs="Times New Roman"/>
          <w:sz w:val="24"/>
          <w:szCs w:val="24"/>
        </w:rPr>
        <w:t>nline sources</w:t>
      </w:r>
      <w:r>
        <w:rPr>
          <w:rFonts w:ascii="Times New Roman" w:eastAsia="Times New Roman" w:hAnsi="Times New Roman" w:cs="Times New Roman"/>
          <w:sz w:val="24"/>
          <w:szCs w:val="24"/>
        </w:rPr>
        <w:t>:</w:t>
      </w:r>
      <w:r w:rsidRPr="00E97F9C">
        <w:rPr>
          <w:rFonts w:ascii="Times New Roman" w:eastAsia="Times New Roman" w:hAnsi="Times New Roman" w:cs="Times New Roman"/>
          <w:sz w:val="24"/>
          <w:szCs w:val="24"/>
        </w:rPr>
        <w:t xml:space="preserve"> include a location to show readers where you found the source. Many databases use a DOI (digital object identifier). Use a DOI in your citation if you can; </w:t>
      </w:r>
      <w:r>
        <w:rPr>
          <w:rFonts w:ascii="Times New Roman" w:eastAsia="Times New Roman" w:hAnsi="Times New Roman" w:cs="Times New Roman"/>
          <w:sz w:val="24"/>
          <w:szCs w:val="24"/>
        </w:rPr>
        <w:t>if not available use the</w:t>
      </w:r>
      <w:r w:rsidRPr="00E97F9C">
        <w:rPr>
          <w:rFonts w:ascii="Times New Roman" w:eastAsia="Times New Roman" w:hAnsi="Times New Roman" w:cs="Times New Roman"/>
          <w:sz w:val="24"/>
          <w:szCs w:val="24"/>
        </w:rPr>
        <w:t xml:space="preserve"> URL. Delete “http://” from URLs. The DOI or URL is usually the last element in a citation and should be followed by a period.</w:t>
      </w:r>
    </w:p>
    <w:p w14:paraId="2435D7FC" w14:textId="77777777" w:rsidR="003413F7" w:rsidRDefault="003413F7" w:rsidP="003413F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97F9C">
        <w:rPr>
          <w:rFonts w:ascii="Times New Roman" w:eastAsia="Times New Roman" w:hAnsi="Times New Roman" w:cs="Times New Roman"/>
          <w:sz w:val="24"/>
          <w:szCs w:val="24"/>
        </w:rPr>
        <w:t>All works cited entries end with a period.</w:t>
      </w:r>
    </w:p>
    <w:p w14:paraId="40ABAA00" w14:textId="77777777" w:rsidR="003413F7" w:rsidRDefault="003413F7" w:rsidP="003413F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97F9C">
        <w:rPr>
          <w:rFonts w:ascii="Times New Roman" w:eastAsia="Times New Roman" w:hAnsi="Times New Roman" w:cs="Times New Roman"/>
          <w:sz w:val="24"/>
          <w:szCs w:val="24"/>
        </w:rPr>
        <w:t xml:space="preserve">Capitalize each word in the titles of articles, books, </w:t>
      </w:r>
      <w:proofErr w:type="spellStart"/>
      <w:r w:rsidRPr="00E97F9C">
        <w:rPr>
          <w:rFonts w:ascii="Times New Roman" w:eastAsia="Times New Roman" w:hAnsi="Times New Roman" w:cs="Times New Roman"/>
          <w:sz w:val="24"/>
          <w:szCs w:val="24"/>
        </w:rPr>
        <w:t>etc</w:t>
      </w:r>
      <w:proofErr w:type="spellEnd"/>
      <w:r w:rsidRPr="00E97F9C">
        <w:rPr>
          <w:rFonts w:ascii="Times New Roman" w:eastAsia="Times New Roman" w:hAnsi="Times New Roman" w:cs="Times New Roman"/>
          <w:sz w:val="24"/>
          <w:szCs w:val="24"/>
        </w:rPr>
        <w:t>, but do not capitalize articles (the, an), prepositions, or conjunctions unless one is the first word of the title or subtitle</w:t>
      </w:r>
      <w:r>
        <w:rPr>
          <w:rFonts w:ascii="Times New Roman" w:eastAsia="Times New Roman" w:hAnsi="Times New Roman" w:cs="Times New Roman"/>
          <w:sz w:val="24"/>
          <w:szCs w:val="24"/>
        </w:rPr>
        <w:t>.</w:t>
      </w:r>
    </w:p>
    <w:p w14:paraId="14A59878" w14:textId="77777777" w:rsidR="003413F7" w:rsidRDefault="003413F7" w:rsidP="003413F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97F9C">
        <w:rPr>
          <w:rFonts w:ascii="Times New Roman" w:eastAsia="Times New Roman" w:hAnsi="Times New Roman" w:cs="Times New Roman"/>
          <w:sz w:val="24"/>
          <w:szCs w:val="24"/>
        </w:rPr>
        <w:t>Use italics (instead of underlining) for titles of larger works (books, magazines) and quotation marks for titles of shorter works (poems, articles)</w:t>
      </w:r>
    </w:p>
    <w:p w14:paraId="2FD6FE99" w14:textId="77777777" w:rsidR="003413F7" w:rsidRPr="00DB1C52" w:rsidRDefault="003413F7" w:rsidP="003413F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B1C52">
        <w:rPr>
          <w:rFonts w:ascii="Times New Roman" w:eastAsia="Times New Roman" w:hAnsi="Times New Roman" w:cs="Times New Roman"/>
          <w:sz w:val="24"/>
          <w:szCs w:val="24"/>
        </w:rPr>
        <w:t>Entries are listed alphabetically by the author's last name (or, for entire edited collections, editor names). Author names are written last name first; middle names or middle initials follow the first name</w:t>
      </w:r>
      <w:r>
        <w:rPr>
          <w:rFonts w:ascii="Times New Roman" w:eastAsia="Times New Roman" w:hAnsi="Times New Roman" w:cs="Times New Roman"/>
          <w:sz w:val="24"/>
          <w:szCs w:val="24"/>
        </w:rPr>
        <w:t>.  Do not list titles (Dr.) or degrees (MA) with names but include suffixes like Jr.</w:t>
      </w:r>
    </w:p>
    <w:p w14:paraId="65F2069A" w14:textId="77777777" w:rsidR="003413F7" w:rsidRPr="00DB1C52" w:rsidRDefault="003413F7" w:rsidP="003413F7">
      <w:pPr>
        <w:pStyle w:val="ListParagraph"/>
        <w:numPr>
          <w:ilvl w:val="0"/>
          <w:numId w:val="12"/>
        </w:numPr>
        <w:spacing w:before="100" w:beforeAutospacing="1" w:after="100" w:afterAutospacing="1" w:line="240" w:lineRule="auto"/>
        <w:outlineLvl w:val="3"/>
        <w:rPr>
          <w:rFonts w:ascii="Times New Roman" w:eastAsia="Times New Roman" w:hAnsi="Times New Roman" w:cs="Times New Roman"/>
          <w:b/>
          <w:bCs/>
          <w:sz w:val="24"/>
          <w:szCs w:val="24"/>
        </w:rPr>
      </w:pPr>
      <w:r w:rsidRPr="00DB1C52">
        <w:rPr>
          <w:rFonts w:ascii="Times New Roman" w:eastAsia="Times New Roman" w:hAnsi="Times New Roman" w:cs="Times New Roman"/>
          <w:b/>
          <w:bCs/>
          <w:sz w:val="24"/>
          <w:szCs w:val="24"/>
        </w:rPr>
        <w:t>Basic Book Format</w:t>
      </w:r>
    </w:p>
    <w:p w14:paraId="10F425AE" w14:textId="77777777" w:rsidR="003413F7" w:rsidRDefault="003413F7" w:rsidP="003413F7">
      <w:pPr>
        <w:spacing w:before="100" w:beforeAutospacing="1" w:after="100" w:afterAutospacing="1" w:line="240" w:lineRule="auto"/>
        <w:rPr>
          <w:rFonts w:ascii="Times New Roman" w:eastAsia="Times New Roman" w:hAnsi="Times New Roman" w:cs="Times New Roman"/>
          <w:sz w:val="24"/>
          <w:szCs w:val="24"/>
        </w:rPr>
      </w:pPr>
      <w:r w:rsidRPr="008220BE">
        <w:rPr>
          <w:rFonts w:ascii="Times New Roman" w:eastAsia="Times New Roman" w:hAnsi="Times New Roman" w:cs="Times New Roman"/>
          <w:sz w:val="24"/>
          <w:szCs w:val="24"/>
        </w:rPr>
        <w:t xml:space="preserve">Last Name, First Name. </w:t>
      </w:r>
      <w:r w:rsidRPr="008220BE">
        <w:rPr>
          <w:rFonts w:ascii="Times New Roman" w:eastAsia="Times New Roman" w:hAnsi="Times New Roman" w:cs="Times New Roman"/>
          <w:i/>
          <w:iCs/>
          <w:sz w:val="24"/>
          <w:szCs w:val="24"/>
        </w:rPr>
        <w:t>Title of Book</w:t>
      </w:r>
      <w:r w:rsidRPr="008220BE">
        <w:rPr>
          <w:rFonts w:ascii="Times New Roman" w:eastAsia="Times New Roman" w:hAnsi="Times New Roman" w:cs="Times New Roman"/>
          <w:sz w:val="24"/>
          <w:szCs w:val="24"/>
        </w:rPr>
        <w:t>. Publisher, Publication Date.</w:t>
      </w:r>
    </w:p>
    <w:p w14:paraId="01562EA0" w14:textId="77777777" w:rsidR="003413F7" w:rsidRDefault="003413F7" w:rsidP="003413F7">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more than one author list them in the same way they are presented in the book with first name given in last name, first name format and the subsequent name in first name last name format</w:t>
      </w:r>
    </w:p>
    <w:p w14:paraId="62475C42" w14:textId="77777777" w:rsidR="003413F7" w:rsidRDefault="003413F7" w:rsidP="003413F7">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three or more authors list only the first author followed by the phrase et al. (means “and others).</w:t>
      </w:r>
    </w:p>
    <w:p w14:paraId="66AB294A" w14:textId="77777777" w:rsidR="003413F7" w:rsidRDefault="003413F7" w:rsidP="003413F7">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two or more books from the same author list them alphabetically by title and for the second and remaining books use three hyphens and a period.</w:t>
      </w:r>
    </w:p>
    <w:p w14:paraId="4F5BF4F7" w14:textId="77777777" w:rsidR="003413F7" w:rsidRDefault="003413F7" w:rsidP="003413F7">
      <w:pPr>
        <w:pStyle w:val="ListParagraph"/>
        <w:spacing w:before="100" w:beforeAutospacing="1" w:after="100" w:afterAutospacing="1" w:line="240" w:lineRule="auto"/>
        <w:ind w:left="0"/>
        <w:rPr>
          <w:rFonts w:ascii="Times New Roman" w:eastAsia="Times New Roman" w:hAnsi="Times New Roman" w:cs="Times New Roman"/>
          <w:b/>
          <w:bCs/>
          <w:sz w:val="24"/>
          <w:szCs w:val="24"/>
        </w:rPr>
      </w:pPr>
    </w:p>
    <w:p w14:paraId="15D195F4" w14:textId="77777777" w:rsidR="003413F7" w:rsidRPr="00DB1C52" w:rsidRDefault="003413F7" w:rsidP="003413F7">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B1C52">
        <w:rPr>
          <w:rFonts w:ascii="Times New Roman" w:eastAsia="Times New Roman" w:hAnsi="Times New Roman" w:cs="Times New Roman"/>
          <w:b/>
          <w:bCs/>
          <w:sz w:val="24"/>
          <w:szCs w:val="24"/>
        </w:rPr>
        <w:t>Articles</w:t>
      </w:r>
    </w:p>
    <w:p w14:paraId="24726C89" w14:textId="77777777" w:rsidR="003413F7" w:rsidRPr="00980176" w:rsidRDefault="003413F7" w:rsidP="003413F7">
      <w:pPr>
        <w:pStyle w:val="ListParagraph"/>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DB1C5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I</w:t>
      </w:r>
      <w:r w:rsidRPr="00DB1C52">
        <w:rPr>
          <w:rFonts w:ascii="Times New Roman" w:eastAsia="Times New Roman" w:hAnsi="Times New Roman" w:cs="Times New Roman"/>
          <w:b/>
          <w:bCs/>
          <w:sz w:val="24"/>
          <w:szCs w:val="24"/>
        </w:rPr>
        <w:t>n a Reference Book (e.g. Encyclopedias, Dictionaries)</w:t>
      </w:r>
    </w:p>
    <w:p w14:paraId="54BA94C4" w14:textId="77777777" w:rsidR="003413F7" w:rsidRDefault="003413F7" w:rsidP="003413F7">
      <w:pPr>
        <w:pStyle w:val="ListParagraph"/>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0176">
        <w:rPr>
          <w:rFonts w:ascii="Times New Roman" w:eastAsia="Times New Roman" w:hAnsi="Times New Roman" w:cs="Times New Roman"/>
          <w:sz w:val="24"/>
          <w:szCs w:val="24"/>
        </w:rPr>
        <w:t xml:space="preserve">cite as you would any other work in a collection but do not include the publisher information. </w:t>
      </w:r>
    </w:p>
    <w:p w14:paraId="14EA0A9B" w14:textId="77777777" w:rsidR="003413F7" w:rsidRDefault="003413F7" w:rsidP="003413F7">
      <w:pPr>
        <w:pStyle w:val="ListParagraph"/>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 </w:t>
      </w:r>
      <w:r w:rsidRPr="008220BE">
        <w:rPr>
          <w:rFonts w:ascii="Times New Roman" w:eastAsia="Times New Roman" w:hAnsi="Times New Roman" w:cs="Times New Roman"/>
          <w:sz w:val="24"/>
          <w:szCs w:val="24"/>
        </w:rPr>
        <w:t xml:space="preserve">"Ideology." </w:t>
      </w:r>
      <w:r w:rsidRPr="008220BE">
        <w:rPr>
          <w:rFonts w:ascii="Times New Roman" w:eastAsia="Times New Roman" w:hAnsi="Times New Roman" w:cs="Times New Roman"/>
          <w:i/>
          <w:iCs/>
          <w:sz w:val="24"/>
          <w:szCs w:val="24"/>
        </w:rPr>
        <w:t>The American Heritage Dictionary</w:t>
      </w:r>
      <w:r w:rsidRPr="008220BE">
        <w:rPr>
          <w:rFonts w:ascii="Times New Roman" w:eastAsia="Times New Roman" w:hAnsi="Times New Roman" w:cs="Times New Roman"/>
          <w:sz w:val="24"/>
          <w:szCs w:val="24"/>
        </w:rPr>
        <w:t>. 3rd ed., 1997.</w:t>
      </w:r>
    </w:p>
    <w:p w14:paraId="71A5A942" w14:textId="77777777" w:rsidR="003413F7" w:rsidRDefault="003413F7" w:rsidP="003413F7">
      <w:pPr>
        <w:pStyle w:val="ListParagraph"/>
        <w:spacing w:before="100" w:beforeAutospacing="1" w:after="100" w:afterAutospacing="1" w:line="240" w:lineRule="auto"/>
      </w:pPr>
      <w:r>
        <w:t xml:space="preserve">        b. In a Magazine</w:t>
      </w:r>
    </w:p>
    <w:p w14:paraId="7B5B37B8" w14:textId="77777777" w:rsidR="003413F7" w:rsidRDefault="003413F7" w:rsidP="003413F7">
      <w:pPr>
        <w:pStyle w:val="ListParagraph"/>
        <w:spacing w:before="100" w:beforeAutospacing="1" w:after="100" w:afterAutospacing="1" w:line="240" w:lineRule="auto"/>
        <w:ind w:firstLine="720"/>
      </w:pPr>
      <w:r>
        <w:t xml:space="preserve">-list thee article's author, title of the article in quotations marks, and italicize the periodical title. Follow </w:t>
      </w:r>
    </w:p>
    <w:p w14:paraId="757579AA" w14:textId="77777777" w:rsidR="003413F7" w:rsidRDefault="003413F7" w:rsidP="003413F7">
      <w:pPr>
        <w:pStyle w:val="ListParagraph"/>
        <w:spacing w:before="100" w:beforeAutospacing="1" w:after="100" w:afterAutospacing="1" w:line="240" w:lineRule="auto"/>
        <w:ind w:firstLine="720"/>
      </w:pPr>
      <w:r>
        <w:t>with the date of publication. Abbreviate the month.</w:t>
      </w:r>
    </w:p>
    <w:p w14:paraId="36C95749" w14:textId="77777777" w:rsidR="003413F7" w:rsidRDefault="003413F7" w:rsidP="003413F7">
      <w:pPr>
        <w:pStyle w:val="ListParagraph"/>
        <w:spacing w:before="100" w:beforeAutospacing="1" w:after="100" w:afterAutospacing="1" w:line="240" w:lineRule="auto"/>
        <w:ind w:firstLine="720"/>
      </w:pPr>
      <w:r>
        <w:t xml:space="preserve"> -The basic format is as follows: Author(s). "Title of Article." </w:t>
      </w:r>
      <w:r>
        <w:rPr>
          <w:rStyle w:val="Emphasis"/>
        </w:rPr>
        <w:t>Title of Periodical</w:t>
      </w:r>
      <w:r>
        <w:t>, Day Month Year, pages.</w:t>
      </w:r>
    </w:p>
    <w:p w14:paraId="65264DFB" w14:textId="77777777" w:rsidR="003413F7" w:rsidRDefault="003413F7" w:rsidP="003413F7">
      <w:pPr>
        <w:pStyle w:val="ListParagraph"/>
        <w:spacing w:before="100" w:beforeAutospacing="1" w:after="100" w:afterAutospacing="1" w:line="240" w:lineRule="auto"/>
        <w:ind w:firstLine="720"/>
        <w:rPr>
          <w:rFonts w:ascii="Times New Roman" w:eastAsia="Times New Roman" w:hAnsi="Times New Roman" w:cs="Times New Roman"/>
          <w:b/>
          <w:bCs/>
          <w:sz w:val="24"/>
          <w:szCs w:val="24"/>
        </w:rPr>
      </w:pPr>
    </w:p>
    <w:p w14:paraId="098A7472" w14:textId="77777777" w:rsidR="003413F7" w:rsidRPr="00980176" w:rsidRDefault="003413F7" w:rsidP="003413F7">
      <w:pPr>
        <w:pStyle w:val="ListParagraph"/>
        <w:numPr>
          <w:ilvl w:val="0"/>
          <w:numId w:val="12"/>
        </w:numPr>
        <w:spacing w:before="100" w:beforeAutospacing="1" w:after="100" w:afterAutospacing="1" w:line="240" w:lineRule="auto"/>
      </w:pPr>
      <w:r>
        <w:rPr>
          <w:rFonts w:ascii="Times New Roman" w:eastAsia="Times New Roman" w:hAnsi="Times New Roman" w:cs="Times New Roman"/>
          <w:b/>
          <w:bCs/>
          <w:sz w:val="24"/>
          <w:szCs w:val="24"/>
        </w:rPr>
        <w:t>Electronic Sources</w:t>
      </w:r>
    </w:p>
    <w:p w14:paraId="1FA20039" w14:textId="77777777" w:rsidR="003413F7" w:rsidRPr="00980176" w:rsidRDefault="003413F7" w:rsidP="003413F7">
      <w:pPr>
        <w:pStyle w:val="ListParagraph"/>
        <w:numPr>
          <w:ilvl w:val="0"/>
          <w:numId w:val="13"/>
        </w:numPr>
        <w:spacing w:before="100" w:beforeAutospacing="1" w:after="100" w:afterAutospacing="1" w:line="240" w:lineRule="auto"/>
      </w:pPr>
      <w:r w:rsidRPr="00980176">
        <w:rPr>
          <w:rFonts w:ascii="Times New Roman" w:eastAsia="Times New Roman" w:hAnsi="Times New Roman" w:cs="Times New Roman"/>
          <w:sz w:val="24"/>
          <w:szCs w:val="24"/>
        </w:rPr>
        <w:t xml:space="preserve">Include a URL or web address to help readers locate your sources. Because web addresses are not static (i.e., they change often) and because documents sometimes appear in multiple places on the web (e.g., on multiple databases), MLA encourages the use of citing containers such as </w:t>
      </w:r>
      <w:proofErr w:type="spellStart"/>
      <w:r w:rsidRPr="00980176">
        <w:rPr>
          <w:rFonts w:ascii="Times New Roman" w:eastAsia="Times New Roman" w:hAnsi="Times New Roman" w:cs="Times New Roman"/>
          <w:sz w:val="24"/>
          <w:szCs w:val="24"/>
        </w:rPr>
        <w:t>Youtube</w:t>
      </w:r>
      <w:proofErr w:type="spellEnd"/>
      <w:r w:rsidRPr="00980176">
        <w:rPr>
          <w:rFonts w:ascii="Times New Roman" w:eastAsia="Times New Roman" w:hAnsi="Times New Roman" w:cs="Times New Roman"/>
          <w:sz w:val="24"/>
          <w:szCs w:val="24"/>
        </w:rPr>
        <w:t>, JSTOR, Spotify, or Netflix in order to easily access and verify sources. However, MLA only requires the www. address, so eliminate all https:// when citing URLs.</w:t>
      </w:r>
    </w:p>
    <w:p w14:paraId="24EF5723" w14:textId="77777777" w:rsidR="003413F7" w:rsidRPr="00980176" w:rsidRDefault="003413F7" w:rsidP="003413F7">
      <w:pPr>
        <w:pStyle w:val="ListParagraph"/>
        <w:numPr>
          <w:ilvl w:val="0"/>
          <w:numId w:val="13"/>
        </w:numPr>
        <w:spacing w:before="100" w:beforeAutospacing="1" w:after="100" w:afterAutospacing="1" w:line="240" w:lineRule="auto"/>
      </w:pPr>
      <w:r w:rsidRPr="00980176">
        <w:rPr>
          <w:rFonts w:ascii="Times New Roman" w:eastAsia="Times New Roman" w:hAnsi="Times New Roman" w:cs="Times New Roman"/>
          <w:sz w:val="24"/>
          <w:szCs w:val="24"/>
        </w:rPr>
        <w:lastRenderedPageBreak/>
        <w:t>Online newspapers and magazines sometimes include a “permalink,” which is a shortened, stable version of a URL. Look for a “share” or “cite this” button to see if a source includes a permalink. If you can find a permalink, use that instead of a URL.</w:t>
      </w:r>
    </w:p>
    <w:p w14:paraId="0CEE97AF" w14:textId="77777777" w:rsidR="003413F7" w:rsidRPr="00980176" w:rsidRDefault="003413F7" w:rsidP="003413F7">
      <w:pPr>
        <w:pStyle w:val="ListParagraph"/>
        <w:numPr>
          <w:ilvl w:val="0"/>
          <w:numId w:val="13"/>
        </w:numPr>
        <w:spacing w:before="100" w:beforeAutospacing="1" w:after="100" w:afterAutospacing="1" w:line="240" w:lineRule="auto"/>
      </w:pPr>
      <w:r>
        <w:rPr>
          <w:rFonts w:ascii="Times New Roman" w:eastAsia="Times New Roman" w:hAnsi="Times New Roman" w:cs="Times New Roman"/>
          <w:sz w:val="24"/>
          <w:szCs w:val="24"/>
        </w:rPr>
        <w:t xml:space="preserve">Basic Format: </w:t>
      </w:r>
      <w:r w:rsidRPr="00980176">
        <w:rPr>
          <w:rFonts w:ascii="Times New Roman" w:eastAsia="Times New Roman" w:hAnsi="Times New Roman" w:cs="Times New Roman"/>
          <w:sz w:val="24"/>
          <w:szCs w:val="24"/>
        </w:rPr>
        <w:t>Author. Title. Title of container (</w:t>
      </w:r>
      <w:proofErr w:type="spellStart"/>
      <w:r w:rsidRPr="00980176">
        <w:rPr>
          <w:rFonts w:ascii="Times New Roman" w:eastAsia="Times New Roman" w:hAnsi="Times New Roman" w:cs="Times New Roman"/>
          <w:sz w:val="24"/>
          <w:szCs w:val="24"/>
        </w:rPr>
        <w:t>self contained</w:t>
      </w:r>
      <w:proofErr w:type="spellEnd"/>
      <w:r w:rsidRPr="00980176">
        <w:rPr>
          <w:rFonts w:ascii="Times New Roman" w:eastAsia="Times New Roman" w:hAnsi="Times New Roman" w:cs="Times New Roman"/>
          <w:sz w:val="24"/>
          <w:szCs w:val="24"/>
        </w:rPr>
        <w:t xml:space="preserve"> if book), Other contributors (translators or editors), Version (edition), Number (vol. and/or no.), Publisher, Publication Date, Location (pages, paragraphs and/or URL, DOI or permalink). 2</w:t>
      </w:r>
      <w:r w:rsidRPr="00980176">
        <w:rPr>
          <w:rFonts w:ascii="Times New Roman" w:eastAsia="Times New Roman" w:hAnsi="Times New Roman" w:cs="Times New Roman"/>
          <w:sz w:val="24"/>
          <w:szCs w:val="24"/>
          <w:vertAlign w:val="superscript"/>
        </w:rPr>
        <w:t>nd</w:t>
      </w:r>
      <w:r w:rsidRPr="00980176">
        <w:rPr>
          <w:rFonts w:ascii="Times New Roman" w:eastAsia="Times New Roman" w:hAnsi="Times New Roman" w:cs="Times New Roman"/>
          <w:sz w:val="24"/>
          <w:szCs w:val="24"/>
        </w:rPr>
        <w:t xml:space="preserve"> container’s title, Other contributors, Version, Number, Publisher, Publication date, Location, Date of Access (if applicable).</w:t>
      </w:r>
    </w:p>
    <w:p w14:paraId="34B41A10" w14:textId="77777777" w:rsidR="00D729BE" w:rsidRDefault="00D729BE" w:rsidP="4A116776"/>
    <w:sectPr w:rsidR="00D729BE" w:rsidSect="009F05DA">
      <w:headerReference w:type="default" r:id="rId25"/>
      <w:headerReference w:type="first" r:id="rId2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1E69E" w14:textId="77777777" w:rsidR="00245A75" w:rsidRDefault="00245A75" w:rsidP="009F05DA">
      <w:pPr>
        <w:spacing w:after="0" w:line="240" w:lineRule="auto"/>
      </w:pPr>
      <w:r>
        <w:separator/>
      </w:r>
    </w:p>
  </w:endnote>
  <w:endnote w:type="continuationSeparator" w:id="0">
    <w:p w14:paraId="4F306712" w14:textId="77777777" w:rsidR="00245A75" w:rsidRDefault="00245A75" w:rsidP="009F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372C" w14:textId="77777777" w:rsidR="00245A75" w:rsidRDefault="00245A75" w:rsidP="009F05DA">
      <w:pPr>
        <w:spacing w:after="0" w:line="240" w:lineRule="auto"/>
      </w:pPr>
      <w:r>
        <w:separator/>
      </w:r>
    </w:p>
  </w:footnote>
  <w:footnote w:type="continuationSeparator" w:id="0">
    <w:p w14:paraId="77601C1D" w14:textId="77777777" w:rsidR="00245A75" w:rsidRDefault="00245A75" w:rsidP="009F0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927219"/>
      <w:docPartObj>
        <w:docPartGallery w:val="Page Numbers (Top of Page)"/>
        <w:docPartUnique/>
      </w:docPartObj>
    </w:sdtPr>
    <w:sdtEndPr>
      <w:rPr>
        <w:noProof/>
      </w:rPr>
    </w:sdtEndPr>
    <w:sdtContent>
      <w:p w14:paraId="6DAC604C" w14:textId="0C458A1D" w:rsidR="009F05DA" w:rsidRDefault="009F05DA" w:rsidP="009F05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F77A5B" w14:textId="77777777" w:rsidR="009F05DA" w:rsidRDefault="009F0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1E4B" w14:textId="74D4D57F" w:rsidR="009F05DA" w:rsidRDefault="009F05DA" w:rsidP="009F05DA">
    <w:pPr>
      <w:pStyle w:val="Header"/>
      <w:jc w:val="right"/>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D2B"/>
    <w:multiLevelType w:val="hybridMultilevel"/>
    <w:tmpl w:val="842C2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A6CAE"/>
    <w:multiLevelType w:val="hybridMultilevel"/>
    <w:tmpl w:val="188A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3E67"/>
    <w:multiLevelType w:val="hybridMultilevel"/>
    <w:tmpl w:val="5694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83DC8"/>
    <w:multiLevelType w:val="hybridMultilevel"/>
    <w:tmpl w:val="A57E3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730F1"/>
    <w:multiLevelType w:val="hybridMultilevel"/>
    <w:tmpl w:val="A88EF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3D7F86"/>
    <w:multiLevelType w:val="hybridMultilevel"/>
    <w:tmpl w:val="FF6A3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322557"/>
    <w:multiLevelType w:val="hybridMultilevel"/>
    <w:tmpl w:val="6590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BC7955"/>
    <w:multiLevelType w:val="hybridMultilevel"/>
    <w:tmpl w:val="585AD516"/>
    <w:lvl w:ilvl="0" w:tplc="0F4E854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60F3C"/>
    <w:multiLevelType w:val="hybridMultilevel"/>
    <w:tmpl w:val="2FEE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F1CCA"/>
    <w:multiLevelType w:val="multilevel"/>
    <w:tmpl w:val="4166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A51AE"/>
    <w:multiLevelType w:val="hybridMultilevel"/>
    <w:tmpl w:val="A35A62B0"/>
    <w:lvl w:ilvl="0" w:tplc="FFFFFFF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B0FE4"/>
    <w:multiLevelType w:val="hybridMultilevel"/>
    <w:tmpl w:val="A9B2C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151CCC"/>
    <w:multiLevelType w:val="hybridMultilevel"/>
    <w:tmpl w:val="CE764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BA105D"/>
    <w:multiLevelType w:val="hybridMultilevel"/>
    <w:tmpl w:val="C590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51539"/>
    <w:multiLevelType w:val="hybridMultilevel"/>
    <w:tmpl w:val="DA08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AE0D45"/>
    <w:multiLevelType w:val="hybridMultilevel"/>
    <w:tmpl w:val="74A8E1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0DA2D37"/>
    <w:multiLevelType w:val="hybridMultilevel"/>
    <w:tmpl w:val="BF0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3"/>
  </w:num>
  <w:num w:numId="4">
    <w:abstractNumId w:val="16"/>
  </w:num>
  <w:num w:numId="5">
    <w:abstractNumId w:val="14"/>
  </w:num>
  <w:num w:numId="6">
    <w:abstractNumId w:val="1"/>
  </w:num>
  <w:num w:numId="7">
    <w:abstractNumId w:val="4"/>
  </w:num>
  <w:num w:numId="8">
    <w:abstractNumId w:val="11"/>
  </w:num>
  <w:num w:numId="9">
    <w:abstractNumId w:val="6"/>
  </w:num>
  <w:num w:numId="10">
    <w:abstractNumId w:val="9"/>
  </w:num>
  <w:num w:numId="11">
    <w:abstractNumId w:val="2"/>
  </w:num>
  <w:num w:numId="12">
    <w:abstractNumId w:val="7"/>
  </w:num>
  <w:num w:numId="13">
    <w:abstractNumId w:val="15"/>
  </w:num>
  <w:num w:numId="14">
    <w:abstractNumId w:val="5"/>
  </w:num>
  <w:num w:numId="15">
    <w:abstractNumId w:val="8"/>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116776"/>
    <w:rsid w:val="00080828"/>
    <w:rsid w:val="00086C47"/>
    <w:rsid w:val="000A7B0C"/>
    <w:rsid w:val="00101738"/>
    <w:rsid w:val="001442FF"/>
    <w:rsid w:val="001D328E"/>
    <w:rsid w:val="0020015A"/>
    <w:rsid w:val="00213AC7"/>
    <w:rsid w:val="00245A75"/>
    <w:rsid w:val="002F2AFE"/>
    <w:rsid w:val="00303B58"/>
    <w:rsid w:val="003413F7"/>
    <w:rsid w:val="00364E34"/>
    <w:rsid w:val="00432ADE"/>
    <w:rsid w:val="00452935"/>
    <w:rsid w:val="004F3913"/>
    <w:rsid w:val="005C71D6"/>
    <w:rsid w:val="005D0F8B"/>
    <w:rsid w:val="00673392"/>
    <w:rsid w:val="006D333A"/>
    <w:rsid w:val="006D7F16"/>
    <w:rsid w:val="00736131"/>
    <w:rsid w:val="007A604E"/>
    <w:rsid w:val="007C34B7"/>
    <w:rsid w:val="007E41E0"/>
    <w:rsid w:val="008C0710"/>
    <w:rsid w:val="008C200B"/>
    <w:rsid w:val="008C7DAF"/>
    <w:rsid w:val="009048F5"/>
    <w:rsid w:val="00904F25"/>
    <w:rsid w:val="00995968"/>
    <w:rsid w:val="009A3C5E"/>
    <w:rsid w:val="009F05DA"/>
    <w:rsid w:val="00A03FD6"/>
    <w:rsid w:val="00A306D4"/>
    <w:rsid w:val="00AC7496"/>
    <w:rsid w:val="00AE656C"/>
    <w:rsid w:val="00B036B6"/>
    <w:rsid w:val="00B62969"/>
    <w:rsid w:val="00B741B9"/>
    <w:rsid w:val="00BA7D49"/>
    <w:rsid w:val="00BC4AAF"/>
    <w:rsid w:val="00C05DE1"/>
    <w:rsid w:val="00C21A1A"/>
    <w:rsid w:val="00C244D1"/>
    <w:rsid w:val="00C501B5"/>
    <w:rsid w:val="00C9005E"/>
    <w:rsid w:val="00CA45B3"/>
    <w:rsid w:val="00D729BE"/>
    <w:rsid w:val="00D9553F"/>
    <w:rsid w:val="00DB431A"/>
    <w:rsid w:val="00E90822"/>
    <w:rsid w:val="00F36752"/>
    <w:rsid w:val="00F54A7A"/>
    <w:rsid w:val="00F731AF"/>
    <w:rsid w:val="00FA3370"/>
    <w:rsid w:val="00FA5B5E"/>
    <w:rsid w:val="0F4FA4DC"/>
    <w:rsid w:val="3DB313B2"/>
    <w:rsid w:val="4A116776"/>
    <w:rsid w:val="5CC18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B8511CB7-E868-4CE7-BA93-7155B0A0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0C"/>
    <w:rPr>
      <w:rFonts w:ascii="Segoe UI" w:hAnsi="Segoe UI" w:cs="Segoe UI"/>
      <w:sz w:val="18"/>
      <w:szCs w:val="18"/>
    </w:rPr>
  </w:style>
  <w:style w:type="character" w:styleId="Hyperlink">
    <w:name w:val="Hyperlink"/>
    <w:basedOn w:val="DefaultParagraphFont"/>
    <w:uiPriority w:val="99"/>
    <w:unhideWhenUsed/>
    <w:rsid w:val="000A7B0C"/>
    <w:rPr>
      <w:color w:val="0563C1" w:themeColor="hyperlink"/>
      <w:u w:val="single"/>
    </w:rPr>
  </w:style>
  <w:style w:type="paragraph" w:styleId="ListParagraph">
    <w:name w:val="List Paragraph"/>
    <w:basedOn w:val="Normal"/>
    <w:uiPriority w:val="34"/>
    <w:qFormat/>
    <w:rsid w:val="006D7F16"/>
    <w:pPr>
      <w:ind w:left="720"/>
      <w:contextualSpacing/>
    </w:pPr>
  </w:style>
  <w:style w:type="character" w:styleId="Strong">
    <w:name w:val="Strong"/>
    <w:basedOn w:val="DefaultParagraphFont"/>
    <w:uiPriority w:val="22"/>
    <w:qFormat/>
    <w:rsid w:val="00D729BE"/>
    <w:rPr>
      <w:b/>
      <w:bCs/>
    </w:rPr>
  </w:style>
  <w:style w:type="character" w:styleId="Emphasis">
    <w:name w:val="Emphasis"/>
    <w:basedOn w:val="DefaultParagraphFont"/>
    <w:uiPriority w:val="20"/>
    <w:qFormat/>
    <w:rsid w:val="003413F7"/>
    <w:rPr>
      <w:i/>
      <w:iCs/>
    </w:rPr>
  </w:style>
  <w:style w:type="character" w:styleId="FollowedHyperlink">
    <w:name w:val="FollowedHyperlink"/>
    <w:basedOn w:val="DefaultParagraphFont"/>
    <w:uiPriority w:val="99"/>
    <w:semiHidden/>
    <w:unhideWhenUsed/>
    <w:rsid w:val="009048F5"/>
    <w:rPr>
      <w:color w:val="954F72" w:themeColor="followedHyperlink"/>
      <w:u w:val="single"/>
    </w:rPr>
  </w:style>
  <w:style w:type="paragraph" w:styleId="Header">
    <w:name w:val="header"/>
    <w:basedOn w:val="Normal"/>
    <w:link w:val="HeaderChar"/>
    <w:uiPriority w:val="99"/>
    <w:unhideWhenUsed/>
    <w:rsid w:val="009F0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5DA"/>
  </w:style>
  <w:style w:type="paragraph" w:styleId="Footer">
    <w:name w:val="footer"/>
    <w:basedOn w:val="Normal"/>
    <w:link w:val="FooterChar"/>
    <w:uiPriority w:val="99"/>
    <w:unhideWhenUsed/>
    <w:rsid w:val="009F0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5DA"/>
  </w:style>
  <w:style w:type="character" w:customStyle="1" w:styleId="apple-converted-space">
    <w:name w:val="apple-converted-space"/>
    <w:basedOn w:val="DefaultParagraphFont"/>
    <w:rsid w:val="00DB431A"/>
  </w:style>
  <w:style w:type="character" w:styleId="UnresolvedMention">
    <w:name w:val="Unresolved Mention"/>
    <w:basedOn w:val="DefaultParagraphFont"/>
    <w:uiPriority w:val="99"/>
    <w:semiHidden/>
    <w:unhideWhenUsed/>
    <w:rsid w:val="005C71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www.theonion.com/college-graduation-1819590666" TargetMode="External"/><Relationship Id="rId18" Type="http://schemas.openxmlformats.org/officeDocument/2006/relationships/hyperlink" Target="https://fred.stlouisfed.org/series/LNS14000006"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forbes.com/sites/markavallone/2017/10/12/the-economic-impacts-of-recent-hurricanes-and-tax-" TargetMode="Externa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yperlink" Target="http://www.theroot.com/black-unemployment-hits-historic-low-should-"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fred.stlouisfed.org/series/A191RL1Q225SBE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24" Type="http://schemas.openxmlformats.org/officeDocument/2006/relationships/hyperlink" Target="https://owl.english.purdue.edu/owl/resource/563/1/" TargetMode="External"/><Relationship Id="rId5"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hyperlink" Target="https://writing.wisc.edu/Handbook/QPA_PorQ.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howtoimproveyourwriting.org/guidelines" TargetMode="External"/><Relationship Id="rId22" Type="http://schemas.openxmlformats.org/officeDocument/2006/relationships/hyperlink" Target="https://fred.stlouisfed.org/series/GDPC1" TargetMode="External"/><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6-19T13:05:53.336"/>
    </inkml:context>
    <inkml:brush xml:id="br0">
      <inkml:brushProperty name="width" value="0.2" units="cm"/>
      <inkml:brushProperty name="height" value="0.2" units="cm"/>
      <inkml:brushProperty name="color" value="#FFFFFF"/>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6-19T13:17:22.655"/>
    </inkml:context>
    <inkml:brush xml:id="br0">
      <inkml:brushProperty name="width" value="0.35" units="cm"/>
      <inkml:brushProperty name="height" value="0.35" units="cm"/>
      <inkml:brushProperty name="color" value="#FFFFFF"/>
      <inkml:brushProperty name="ignorePressure" value="1"/>
    </inkml:brush>
  </inkml:definitions>
  <inkml:trace contextRef="#ctx0" brushRef="#br0">1297 1297</inkml:trace>
  <inkml:trace contextRef="#ctx0" brushRef="#br0" timeOffset="7531.37">1246 688,'4'51,"21"320,-17 29,-16 46,0-182,12 31,1-211,4 0,3-1,4 0,4-1,18 44,-38-126,1 0,-1 0,1 0,-1 0,1 0,-1 0,1 0,-1 0,1 0,-1 0,1 0,-1-1,1 1,-1 0,0 0,1 0,-1-1,1 1,-1 0,0-1,1 1,-1 0,0-1,1 1,-1 0,0-1,1 1,-1-1,0 1,0 0,0-1,1 1,-1-1,0 1,7-30,-1-53,-3 39,4-66,-4 0,-6-5,0 33,3 1,4-1,3 1,7-17,-12 97,0 0,0 0,0 0,0 0,0 0,0 0,0 0,1 1,-1-1,0 1,0-1,1 1,-1 0,0 0,0 0,1 0,-1 1,0-1,1 1,-1-1,0 1,0 0,0 0,0-1,0 2,0-1,0 0,0 0,2 3,-1 0,0 0,0 0,0 0,-1 1,0-1,0 1,0-1,0 1,0 0,-1 0,0 0,0 1,4 31,-2 0,-1 0,-3 34,1-42,-2 24,-2-1,-2 1,-3-1,-1-1,-3 0,-3 0,-1-2,-13 25,-4-3,-4-2,-2-1,-3-3,-2-1,-22 19,65-80,1 0,-1 0,-1 0,1-1,0 1,-1 0,1-1,-1 0,0 0,0 0,0 0,0 0,0 0,0-1,-1 0,-2 1,5-2,-1 0,0 0,0 0,1 0,-1 0,0-1,0 1,1-1,-1 0,0 1,1-1,-1 0,1 0,-1 0,1 0,-1 0,1 0,0 0,-1-1,1 1,0 0,0-1,-1 0,-7-14,0-1,1 0,1 0,0 0,1-1,1-2,1 5,-1 1,-1-1,0 1,-2-4,-69-135,-49-69,56 106,6-3,-45-116,94 194,1-1,2-1,2 1,2-2,1 1,3-1,2 0,1 0,2 0,8-43,-8 78,0 0,-1 0,0 0,-1 1,0-1,0 0,0 0,-1 1,-1-1,1 1,-2-1,1 1,-1 0,-2-3,3 5,-1 0,0 1,0-1,0 1,-1 0,0 0,0 1,0-1,0 1,-1 0,1 0,-1 1,0 0,0 0,-1 0,1 1,-2-1,-1 21,1-1,0 1,2 1,0-1,1 1,1 0,0 0,1 14,-2 0,-2-1,-9 30,13-52,-1-1,0 0,0 0,-1 0,0-1,0 1,-1-1,0 0,-1-1,0 0,-6 5,12-15,-8-11,1-1,1 0,0 0,1-1,1 0,0 0,1-4,3 15,1 1,0 0,0-1,0 1,0-1,1 1,-1 0,1-1,0 1,1 0,-1 0,1 0,0 0,0 0,0 0,0 0,1 0,0 1,-1 0,1-1,1 1,-1 0,0 0,1 1,-1-1,1 1,0-1,0 1,0 1,0-1,3-1,6-6,-1 0,0-1,-1 0,0-1,0 0,-1-1,-1 0,0 0,0-1,-2-1,0 1,0-1,-1 0,-1-1,0 1,-1-1,1-6,3-34,-1 0,-4-1,-1 1,-4-20,0 12,4-1,8-63,-10 126,0 0,-1 0,1-1,0 1,0 0,0-1,0 1,0 0,0-1,0 1,0 0,0-1,1 1,-1 0,1 0,-1-1,1 1,-1 1,1-1,-1 1,1 0,-1 0,1 0,-1 0,1-1,-1 1,1 0,-1 0,1 0,-1 0,1 0,-1 0,1 1,-1-1,1 0,-1 0,1 0,-1 0,1 0,-1 1,1-1,-1 0,0 1,1-1,-1 0,1 1,-1-1,48 45,-8-8,14 12,-1 2,-3 2,-3 2,-2 3,-2 1,-3 2,-3 2,12 30,-7-1,-3 1,-5 3,-5 0,-3 2,11 88,-47-253,9 52,-1 0,0 0,0 0,-2 0,0 1,-3-6,6 18,1 0,-1 1,0-1,0 1,0-1,0 1,-1-1,1 1,0 0,0-1,-1 1,1 0,-1 0,1 0,-1 0,0 0,1 1,-1-1,0 0,0 1,-1-1,0 1,0 1,0-1,0 0,0 1,0-1,0 1,0 0,0 0,0 0,1 0,-1 1,0-1,1 1,-1-1,-1 2,-10 7,7-5,1 0,-1 0,0-1,0 0,-1 0,1-1,-1 0,-2 0,10-3,-1 0,0 0,0 0,0 0,0 0,0 0,0 0,0 0,0 0,0 0,0 0,0-1,1 1,-1-1,0 1,0 0,0-1,0 1,1-1,-1 0,0 1,0-1,1 1,-1-1,1 0,-1 0,0 0,0-2,-1-1,1 1,0-1,1 1,-1-1,0 1,1-1,0 1,0-1,0 0,0 1,1-2,1-27,0 0,-3 1,0-1,-3-3,3 25,-1-1,-1 0,0 1,0-1,-1 1,0 0,-1 0,0 1,0-1,-1 1,-1 0,1 1,-6-6,11 14,-1 1,1-1,-1 0,1 0,-1 1,1-1,-1 0,1 1,0 0,-1-1,1 1,0 0,0 0,-1-1,1 1,0 0,0 0,0 0,0 1,0-1,0 0,0 1,-3 3,1 0,0 1,0-1,1 1,0-1,-2 7,2-5,0 0,0 1,0-1,1 1,1-1,-1 1,1-1,0 1,1 0,0-1,0 1,1 0,3-16,-1 0,0-1,-1 1,0-1,0 0,0-4,20-48,-23 61,0-1,0 1,0 0,0-1,1 1,-1 0,0 0,0-1,0 1,0 0,1 0,-1-1,0 1,0 0,1 0,-1 0,0-1,1 1,-1 0,0 0,0 0,1 0,-1 0,0 0,1 0,-1-1,0 1,1 0,-1 0,0 0,1 0,-1 0,0 1,1-1,-1 0,0 0,1 0,-1 0,0 0,0 0,1 0,-1 1,12 26,-8-1,-1 0,-1 0,-1 1,-1-1,-2 9,0-15,1-1,1 0,1 0,0 1,2-1,0 0,1-1,2 5,9-75,-3 0,4-39,-6 33,2 0,5-9,-11 49,0 1,1 0,1 0,0 1,1 0,1 0,0 1,2 1,0-1,-6 27,-1 0,0 0,-1 0,-1 1,0 0,0 0,-1 0,-1 0,0 2,0 35,-5 44,1-55,2 1,1 0,3 7,0-8,-2 0,-2-1,-2 5,0 6,4 36,-1-71,2 0,0 0,1 0,0-1,1 0,0 1,1-1,2 2,12-74,-1 0,-4-2,-2 0,3-50,-6 38,4 0,2 1,7-9,-27 134,-1-1,-13 43,11-60,1 0,1 1,2 0,2 0,1 0,4 29,1-78,0 0,0 0,-1 0,-1-1,-1 1,1-5,-1 1,1 0,1 0,0 1,4-9</inkml:trace>
  <inkml:trace contextRef="#ctx0" brushRef="#br0" timeOffset="106564.3">185 1958</inkml:trace>
  <inkml:trace contextRef="#ctx0" brushRef="#br0" timeOffset="108780.701">715 2355</inkml:trace>
  <inkml:trace contextRef="#ctx0" brushRef="#br0" timeOffset="113604.867">209 1783,'0'-421,"0"855,0-657,0 510,0-1208,0 1212,0-4,3-221,3 1,4-1,5 16,-3-181,-4-1,-4 0,-8-68,2-96,-25 501,18-126,-6-1,-15 47,24-127,-3-1,0-1,-2 1,-1-2,-1 1,-1-2,-1 0,-2 0,-1-2,0 0,-2-1,18-25,1 0,-1 0,0 0,1 0,0 0,-1-1,1 1,0 0,0-1,0 1,1-1,-1 1,0-3,1-10,1 15,-1 0,1 0,0 1,0-1,0 1,0-1,-1 0,1 1,0-1,0 1,-1 0,1-1,0 1,-1 0,1-1,-1 1,1 0,-1 0,1-1,-1 1,0 0,1 0,6 2,1 0,0-1,0 0,0 0,0-1,0 0,0-1,0 0,0 0,0 0,0-1,0 0,0-1,0 0,0 0,-1-1,1 0,-1 0,0 0,1-1,-2 0,6-4,20-16,-2-1,0-1,-2-2,12-15,-5 6,28-23,-38 29,-1-1,-2-1,-1-2,-2 0,-2-1,0 0,-3-1,-1-1,4-23,10-64,-5-2,-2-45,-8 57,5 2,5 0,10-16,57 498,-15 3,13 273,-39-22,-27 160,21-1110,-11-66,-3-330,14-214,-137 1873,38-1,-49 546,256-3044,-91 820,-34 1671,36 544,-51-1414,-10-56,0-1,0 0,1 1,-1-1,1 0,-1 0,1 0,0 1,-1-1,1 0,0 0,0 0,0 0,0 0,0 0,0 0,0-1,1 2,-1-2,0 0,-1 0,1 0,0 0,0 0,-1 0,1 0,0 0,-1-1,1 1,0 0,0 0,-1-1,1 1,0 0,-1-1,1 1,-1 0,1-1,-1 1,1-1,0 1,-1-1,0 0,1 0,17-27,-12 14,0 0,-1-1,0 1,-1-1,-1 0,0 0,-1-1,-1 1,-1-13,31-1483,-64 1686,-6 158,8 185,15-195,12-260,-2 20,4-1,5 39,9-146,-1 0,-1-1,-2 0,-1-1,0 0,-1-6,7-63,-3-15,10-77,40-251,11-56,-62 690,-12 95,-25 198,8-196,46-546,-7-165,-24-267,-2 205,4 268,0-34,-12-10,8 180,-4 1,-4 0,-3 1,-2 1,-16-30,32 103,1 1,-1 0,0 1,1-1,-1 0,1 1,-1 0,1 0,-1 0,1 1,-1-1,1 1,0-1,0 1,0 0,0 0,0 1,0-1,0 1,1-1,-1 1,1 0,0 0,0 0,0 0,-1 2,-5 13,0-1,1 2,1-1,1 1,0 2,1-3,0-1,-2 0,0 0,-1 0,0 0,-3 0,-304 1453,184-802,127-639,11-69,52-1194,-59-5,-3 239,-4 2280,-1-208,11-1064,-2-13,3-25,0 3,30-220,0-177,-18-252,-1 39,-18 1542,17 506,29-1709,3-276,-31-318,-16 869,-4 15,1 13,0 27,0 1,-31 167,9 2,9 0,8 1,20 201,-10-404,0-1,1 1,-1-1,0 0,0 0,0 0,0 0,0 0,0 0,0 0,0-1,-1 1,1-1,-1 0,1 1,-1-1,1 0,-1 0,0 0,0 0,0 0,0 0,0 0,0 0,1-8,0 1,0 0,-1-1,0 1,-1-7,0 7,1-1,0 0,0 1,0-1,2 1,1-6,14-74,-4 0,-1-40,1-183,9-89,-32 1062,-3-116,16-381,7-1,14 48,-21-240,0 0,-2-1,-1-27,2-28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6-19T13:24:51.69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1510 260,'1'-6,"-1"1,0 0,0-1,-1 1,0 0,0-1,0 1,-1 0,1 0,-1 0,-1 0,1 0,0 1,-1-1,0 1,0-1,-1 1,1 0,-1 0,0 0,0 1,0 0,0-1,-1 1,1 1,-1-1,0 1,0-1,-2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22</Pages>
  <Words>5088</Words>
  <Characters>29008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SLOTTERBACK, EMMA R</dc:creator>
  <cp:keywords/>
  <dc:description/>
  <cp:lastModifiedBy>WUSSLER, JOEL</cp:lastModifiedBy>
  <cp:revision>29</cp:revision>
  <cp:lastPrinted>2018-06-19T12:40:00Z</cp:lastPrinted>
  <dcterms:created xsi:type="dcterms:W3CDTF">2019-04-17T11:40:00Z</dcterms:created>
  <dcterms:modified xsi:type="dcterms:W3CDTF">2019-04-17T12:16:00Z</dcterms:modified>
</cp:coreProperties>
</file>